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9F" w:rsidRPr="0089229F" w:rsidRDefault="0089229F" w:rsidP="0089229F">
      <w:pPr>
        <w:snapToGrid w:val="0"/>
        <w:jc w:val="center"/>
        <w:rPr>
          <w:rFonts w:ascii="宋体" w:eastAsia="宋体" w:hAnsi="宋体" w:cs="Times New Roman"/>
          <w:b/>
          <w:color w:val="FF0000"/>
          <w:w w:val="46"/>
          <w:sz w:val="130"/>
          <w:szCs w:val="130"/>
        </w:rPr>
      </w:pPr>
      <w:r w:rsidRPr="0089229F">
        <w:rPr>
          <w:rFonts w:ascii="宋体" w:eastAsia="宋体" w:hAnsi="宋体" w:cs="Times New Roman" w:hint="eastAsia"/>
          <w:b/>
          <w:color w:val="FF0000"/>
          <w:w w:val="46"/>
          <w:sz w:val="130"/>
          <w:szCs w:val="130"/>
        </w:rPr>
        <w:t>中共无锡职业技术学院委员会</w:t>
      </w:r>
    </w:p>
    <w:p w:rsidR="0089229F" w:rsidRPr="0089229F" w:rsidRDefault="0089229F" w:rsidP="0089229F">
      <w:pPr>
        <w:snapToGrid w:val="0"/>
        <w:spacing w:line="560" w:lineRule="atLeast"/>
        <w:jc w:val="center"/>
        <w:rPr>
          <w:rFonts w:ascii="仿宋_GB2312" w:eastAsia="仿宋_GB2312" w:hAnsi="宋体" w:cs="Times New Roman"/>
          <w:color w:val="000000"/>
          <w:sz w:val="32"/>
          <w:szCs w:val="32"/>
        </w:rPr>
      </w:pPr>
      <w:proofErr w:type="gramStart"/>
      <w:r w:rsidRPr="0089229F">
        <w:rPr>
          <w:rFonts w:ascii="仿宋_GB2312" w:eastAsia="仿宋_GB2312" w:hAnsi="宋体" w:cs="Times New Roman" w:hint="eastAsia"/>
          <w:color w:val="000000"/>
          <w:sz w:val="32"/>
          <w:szCs w:val="32"/>
        </w:rPr>
        <w:t>锡职院委</w:t>
      </w:r>
      <w:proofErr w:type="gramEnd"/>
      <w:r w:rsidRPr="0089229F">
        <w:rPr>
          <w:rFonts w:ascii="仿宋_GB2312" w:eastAsia="仿宋_GB2312" w:hAnsi="宋体" w:cs="Times New Roman" w:hint="eastAsia"/>
          <w:color w:val="000000"/>
          <w:sz w:val="32"/>
          <w:szCs w:val="32"/>
        </w:rPr>
        <w:t>〔2020〕</w:t>
      </w:r>
      <w:r>
        <w:rPr>
          <w:rFonts w:ascii="仿宋_GB2312" w:eastAsia="仿宋_GB2312" w:hAnsi="宋体" w:cs="Times New Roman" w:hint="eastAsia"/>
          <w:color w:val="000000"/>
          <w:sz w:val="32"/>
          <w:szCs w:val="32"/>
        </w:rPr>
        <w:t>8</w:t>
      </w:r>
      <w:r w:rsidRPr="0089229F">
        <w:rPr>
          <w:rFonts w:ascii="仿宋_GB2312" w:eastAsia="仿宋_GB2312" w:hAnsi="宋体" w:cs="Times New Roman" w:hint="eastAsia"/>
          <w:color w:val="000000"/>
          <w:sz w:val="32"/>
          <w:szCs w:val="32"/>
        </w:rPr>
        <w:t>号</w:t>
      </w:r>
    </w:p>
    <w:p w:rsidR="0089229F" w:rsidRPr="0089229F" w:rsidRDefault="0089229F" w:rsidP="0089229F">
      <w:pPr>
        <w:spacing w:line="600" w:lineRule="exact"/>
        <w:jc w:val="center"/>
        <w:rPr>
          <w:rFonts w:ascii="华文宋体" w:eastAsia="华文宋体" w:hAnsi="华文宋体" w:cs="Times New Roman"/>
          <w:b/>
          <w:sz w:val="36"/>
          <w:szCs w:val="36"/>
        </w:rPr>
      </w:pPr>
      <w:r>
        <w:rPr>
          <w:rFonts w:ascii="Times New Roman" w:eastAsia="宋体" w:hAnsi="Times New Roman" w:cs="Times New Roman"/>
          <w:noProof/>
          <w:szCs w:val="20"/>
        </w:rPr>
        <mc:AlternateContent>
          <mc:Choice Requires="wps">
            <w:drawing>
              <wp:anchor distT="4294967293" distB="4294967293" distL="114300" distR="114300" simplePos="0" relativeHeight="251659264" behindDoc="0" locked="0" layoutInCell="1" allowOverlap="1">
                <wp:simplePos x="0" y="0"/>
                <wp:positionH relativeFrom="column">
                  <wp:posOffset>161925</wp:posOffset>
                </wp:positionH>
                <wp:positionV relativeFrom="paragraph">
                  <wp:posOffset>206374</wp:posOffset>
                </wp:positionV>
                <wp:extent cx="5467350" cy="0"/>
                <wp:effectExtent l="0" t="19050" r="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75pt,16.25pt" to="443.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" strokecolor="red" strokeweight="3pt"/>
            </w:pict>
          </mc:Fallback>
        </mc:AlternateContent>
      </w:r>
    </w:p>
    <w:p w:rsidR="0089229F" w:rsidRPr="0089229F" w:rsidRDefault="0089229F" w:rsidP="0089229F">
      <w:pPr>
        <w:spacing w:beforeLines="100" w:before="312" w:line="360" w:lineRule="exact"/>
        <w:jc w:val="center"/>
        <w:rPr>
          <w:rFonts w:ascii="华文中宋" w:eastAsia="华文中宋" w:hAnsi="华文中宋" w:cs="Times New Roman" w:hint="eastAsia"/>
          <w:sz w:val="36"/>
          <w:szCs w:val="36"/>
        </w:rPr>
      </w:pPr>
    </w:p>
    <w:p w:rsidR="0089229F" w:rsidRPr="0089229F" w:rsidRDefault="0089229F" w:rsidP="00766777">
      <w:pPr>
        <w:spacing w:beforeLines="100" w:before="312" w:line="276" w:lineRule="auto"/>
        <w:jc w:val="center"/>
        <w:rPr>
          <w:rFonts w:ascii="华文中宋" w:eastAsia="华文中宋" w:hAnsi="华文中宋" w:cs="Times New Roman" w:hint="eastAsia"/>
          <w:sz w:val="36"/>
          <w:szCs w:val="36"/>
        </w:rPr>
      </w:pPr>
      <w:bookmarkStart w:id="0" w:name="_GoBack"/>
      <w:r w:rsidRPr="0089229F">
        <w:rPr>
          <w:rFonts w:ascii="华文中宋" w:eastAsia="华文中宋" w:hAnsi="华文中宋" w:cs="Times New Roman" w:hint="eastAsia"/>
          <w:sz w:val="36"/>
          <w:szCs w:val="36"/>
        </w:rPr>
        <w:t>关于印发《</w:t>
      </w:r>
      <w:r w:rsidR="00766777" w:rsidRPr="00766777">
        <w:rPr>
          <w:rFonts w:ascii="华文中宋" w:eastAsia="华文中宋" w:hAnsi="华文中宋" w:cs="Times New Roman" w:hint="eastAsia"/>
          <w:sz w:val="36"/>
          <w:szCs w:val="36"/>
        </w:rPr>
        <w:t>无锡职业技术学院师德失范行为处理办法</w:t>
      </w:r>
      <w:r w:rsidRPr="0089229F">
        <w:rPr>
          <w:rFonts w:ascii="华文中宋" w:eastAsia="华文中宋" w:hAnsi="华文中宋" w:cs="Times New Roman" w:hint="eastAsia"/>
          <w:sz w:val="36"/>
          <w:szCs w:val="36"/>
        </w:rPr>
        <w:t>》的通知</w:t>
      </w:r>
    </w:p>
    <w:bookmarkEnd w:id="0"/>
    <w:p w:rsidR="0089229F" w:rsidRPr="0089229F" w:rsidRDefault="0089229F" w:rsidP="00766777">
      <w:pPr>
        <w:spacing w:beforeLines="100" w:before="312" w:line="276" w:lineRule="auto"/>
        <w:jc w:val="center"/>
        <w:rPr>
          <w:rFonts w:ascii="华文中宋" w:eastAsia="华文中宋" w:hAnsi="华文中宋" w:cs="Times New Roman" w:hint="eastAsia"/>
          <w:sz w:val="36"/>
          <w:szCs w:val="36"/>
        </w:rPr>
      </w:pPr>
    </w:p>
    <w:p w:rsidR="0089229F" w:rsidRPr="0089229F" w:rsidRDefault="0089229F" w:rsidP="0089229F">
      <w:pPr>
        <w:spacing w:beforeLines="100" w:before="312" w:afterLines="50" w:after="156" w:line="360" w:lineRule="auto"/>
        <w:rPr>
          <w:rFonts w:ascii="仿宋" w:eastAsia="仿宋" w:hAnsi="仿宋" w:cs="Times New Roman"/>
          <w:sz w:val="32"/>
          <w:szCs w:val="32"/>
        </w:rPr>
      </w:pPr>
      <w:r w:rsidRPr="0089229F">
        <w:rPr>
          <w:rFonts w:ascii="仿宋" w:eastAsia="仿宋" w:hAnsi="仿宋" w:cs="Times New Roman" w:hint="eastAsia"/>
          <w:sz w:val="32"/>
          <w:szCs w:val="32"/>
        </w:rPr>
        <w:t>机关党工委、各党总支、直属党支部、各部门、各单位：</w:t>
      </w:r>
    </w:p>
    <w:p w:rsidR="0089229F" w:rsidRPr="0089229F" w:rsidRDefault="0089229F" w:rsidP="00766777">
      <w:pPr>
        <w:spacing w:line="360" w:lineRule="auto"/>
        <w:ind w:firstLineChars="300" w:firstLine="960"/>
        <w:rPr>
          <w:rFonts w:ascii="仿宋" w:eastAsia="仿宋" w:hAnsi="仿宋" w:cs="Times New Roman"/>
          <w:color w:val="000000"/>
          <w:sz w:val="32"/>
          <w:szCs w:val="32"/>
          <w:shd w:val="clear" w:color="auto" w:fill="FFFFFF"/>
        </w:rPr>
      </w:pPr>
      <w:r w:rsidRPr="0089229F">
        <w:rPr>
          <w:rFonts w:ascii="仿宋" w:eastAsia="仿宋" w:hAnsi="仿宋" w:cs="Times New Roman" w:hint="eastAsia"/>
          <w:color w:val="000000"/>
          <w:sz w:val="32"/>
          <w:szCs w:val="32"/>
          <w:shd w:val="clear" w:color="auto" w:fill="FFFFFF"/>
        </w:rPr>
        <w:t>现将《</w:t>
      </w:r>
      <w:r w:rsidRPr="0089229F">
        <w:rPr>
          <w:rFonts w:ascii="仿宋" w:eastAsia="仿宋" w:hAnsi="仿宋" w:cs="Times New Roman" w:hint="eastAsia"/>
          <w:color w:val="000000"/>
          <w:sz w:val="32"/>
          <w:szCs w:val="32"/>
          <w:shd w:val="clear" w:color="auto" w:fill="FFFFFF"/>
        </w:rPr>
        <w:t>无锡职业技术学院师德失范行为处理办法</w:t>
      </w:r>
      <w:r w:rsidRPr="0089229F">
        <w:rPr>
          <w:rFonts w:ascii="仿宋" w:eastAsia="仿宋" w:hAnsi="仿宋" w:cs="Times New Roman" w:hint="eastAsia"/>
          <w:color w:val="000000"/>
          <w:sz w:val="32"/>
          <w:szCs w:val="32"/>
          <w:shd w:val="clear" w:color="auto" w:fill="FFFFFF"/>
        </w:rPr>
        <w:t>》印发给你们</w:t>
      </w:r>
      <w:r w:rsidRPr="0089229F">
        <w:rPr>
          <w:rFonts w:ascii="仿宋" w:eastAsia="仿宋" w:hAnsi="仿宋" w:cs="Times New Roman"/>
          <w:color w:val="000000"/>
          <w:sz w:val="32"/>
          <w:szCs w:val="32"/>
          <w:shd w:val="clear" w:color="auto" w:fill="FFFFFF"/>
        </w:rPr>
        <w:t>，请遵照</w:t>
      </w:r>
      <w:r w:rsidRPr="0089229F">
        <w:rPr>
          <w:rFonts w:ascii="仿宋" w:eastAsia="仿宋" w:hAnsi="仿宋" w:cs="Times New Roman" w:hint="eastAsia"/>
          <w:color w:val="000000"/>
          <w:sz w:val="32"/>
          <w:szCs w:val="32"/>
          <w:shd w:val="clear" w:color="auto" w:fill="FFFFFF"/>
        </w:rPr>
        <w:t>执行。</w:t>
      </w:r>
    </w:p>
    <w:p w:rsidR="0089229F" w:rsidRPr="0089229F" w:rsidRDefault="0089229F" w:rsidP="0089229F">
      <w:pPr>
        <w:spacing w:line="360" w:lineRule="auto"/>
        <w:ind w:right="960"/>
        <w:jc w:val="right"/>
        <w:rPr>
          <w:rFonts w:ascii="仿宋" w:eastAsia="仿宋" w:hAnsi="仿宋" w:cs="Times New Roman"/>
          <w:sz w:val="32"/>
          <w:szCs w:val="32"/>
        </w:rPr>
      </w:pPr>
    </w:p>
    <w:p w:rsidR="0089229F" w:rsidRPr="0089229F" w:rsidRDefault="0089229F" w:rsidP="0089229F">
      <w:pPr>
        <w:spacing w:line="360" w:lineRule="auto"/>
        <w:ind w:right="960"/>
        <w:jc w:val="right"/>
        <w:rPr>
          <w:rFonts w:ascii="仿宋" w:eastAsia="仿宋" w:hAnsi="仿宋" w:cs="Times New Roman"/>
          <w:sz w:val="32"/>
          <w:szCs w:val="32"/>
        </w:rPr>
      </w:pPr>
    </w:p>
    <w:p w:rsidR="0089229F" w:rsidRPr="0089229F" w:rsidRDefault="0089229F" w:rsidP="0089229F">
      <w:pPr>
        <w:spacing w:line="360" w:lineRule="auto"/>
        <w:ind w:right="960"/>
        <w:jc w:val="right"/>
        <w:rPr>
          <w:rFonts w:ascii="仿宋" w:eastAsia="仿宋" w:hAnsi="仿宋" w:cs="Times New Roman"/>
          <w:sz w:val="32"/>
          <w:szCs w:val="32"/>
        </w:rPr>
      </w:pPr>
    </w:p>
    <w:p w:rsidR="0089229F" w:rsidRPr="0089229F" w:rsidRDefault="0089229F" w:rsidP="0089229F">
      <w:pPr>
        <w:spacing w:line="360" w:lineRule="auto"/>
        <w:ind w:right="960"/>
        <w:jc w:val="right"/>
        <w:rPr>
          <w:rFonts w:ascii="仿宋" w:eastAsia="仿宋" w:hAnsi="仿宋" w:cs="Times New Roman"/>
          <w:sz w:val="32"/>
          <w:szCs w:val="32"/>
        </w:rPr>
      </w:pPr>
    </w:p>
    <w:p w:rsidR="0089229F" w:rsidRPr="0089229F" w:rsidRDefault="0089229F" w:rsidP="0089229F">
      <w:pPr>
        <w:spacing w:line="360" w:lineRule="auto"/>
        <w:ind w:right="960"/>
        <w:jc w:val="right"/>
        <w:rPr>
          <w:rFonts w:ascii="仿宋" w:eastAsia="仿宋" w:hAnsi="仿宋" w:cs="Times New Roman"/>
          <w:sz w:val="32"/>
          <w:szCs w:val="32"/>
        </w:rPr>
      </w:pPr>
    </w:p>
    <w:p w:rsidR="0089229F" w:rsidRPr="0089229F" w:rsidRDefault="0089229F" w:rsidP="0089229F">
      <w:pPr>
        <w:spacing w:line="360" w:lineRule="auto"/>
        <w:jc w:val="center"/>
        <w:rPr>
          <w:rFonts w:ascii="仿宋" w:eastAsia="仿宋" w:hAnsi="仿宋" w:cs="Times New Roman"/>
          <w:sz w:val="32"/>
          <w:szCs w:val="32"/>
        </w:rPr>
      </w:pPr>
      <w:r w:rsidRPr="0089229F">
        <w:rPr>
          <w:rFonts w:ascii="仿宋" w:eastAsia="仿宋" w:hAnsi="仿宋" w:cs="Times New Roman" w:hint="eastAsia"/>
          <w:sz w:val="32"/>
          <w:szCs w:val="32"/>
        </w:rPr>
        <w:t xml:space="preserve">                     中共无锡职业技术学院委员会</w:t>
      </w:r>
    </w:p>
    <w:p w:rsidR="0089229F" w:rsidRPr="0089229F" w:rsidRDefault="0089229F" w:rsidP="0089229F">
      <w:pPr>
        <w:spacing w:line="360" w:lineRule="auto"/>
        <w:jc w:val="center"/>
        <w:rPr>
          <w:rFonts w:ascii="仿宋" w:eastAsia="仿宋" w:hAnsi="仿宋" w:cs="Times New Roman"/>
          <w:sz w:val="32"/>
          <w:szCs w:val="32"/>
        </w:rPr>
      </w:pPr>
      <w:r w:rsidRPr="0089229F">
        <w:rPr>
          <w:rFonts w:ascii="仿宋" w:eastAsia="仿宋" w:hAnsi="仿宋" w:cs="Times New Roman" w:hint="eastAsia"/>
          <w:sz w:val="32"/>
          <w:szCs w:val="32"/>
        </w:rPr>
        <w:t xml:space="preserve">                     2020年</w:t>
      </w:r>
      <w:r>
        <w:rPr>
          <w:rFonts w:ascii="仿宋" w:eastAsia="仿宋" w:hAnsi="仿宋" w:cs="Times New Roman" w:hint="eastAsia"/>
          <w:sz w:val="32"/>
          <w:szCs w:val="32"/>
        </w:rPr>
        <w:t>4</w:t>
      </w:r>
      <w:r w:rsidRPr="0089229F">
        <w:rPr>
          <w:rFonts w:ascii="仿宋" w:eastAsia="仿宋" w:hAnsi="仿宋" w:cs="Times New Roman" w:hint="eastAsia"/>
          <w:sz w:val="32"/>
          <w:szCs w:val="32"/>
        </w:rPr>
        <w:t>月</w:t>
      </w:r>
      <w:r>
        <w:rPr>
          <w:rFonts w:ascii="仿宋" w:eastAsia="仿宋" w:hAnsi="仿宋" w:cs="Times New Roman" w:hint="eastAsia"/>
          <w:sz w:val="32"/>
          <w:szCs w:val="32"/>
        </w:rPr>
        <w:t>26</w:t>
      </w:r>
      <w:r w:rsidRPr="0089229F">
        <w:rPr>
          <w:rFonts w:ascii="仿宋" w:eastAsia="仿宋" w:hAnsi="仿宋" w:cs="Times New Roman" w:hint="eastAsia"/>
          <w:sz w:val="32"/>
          <w:szCs w:val="32"/>
        </w:rPr>
        <w:t>日</w:t>
      </w:r>
    </w:p>
    <w:p w:rsidR="0089229F" w:rsidRDefault="0089229F" w:rsidP="00A37241">
      <w:pPr>
        <w:jc w:val="center"/>
        <w:rPr>
          <w:rFonts w:ascii="华文中宋" w:eastAsia="华文中宋" w:hAnsi="华文中宋" w:hint="eastAsia"/>
          <w:sz w:val="44"/>
          <w:szCs w:val="44"/>
        </w:rPr>
      </w:pPr>
    </w:p>
    <w:p w:rsidR="00A37241" w:rsidRPr="00D40EEB" w:rsidRDefault="00A37241" w:rsidP="00A37241">
      <w:pPr>
        <w:jc w:val="center"/>
        <w:rPr>
          <w:rFonts w:ascii="华文中宋" w:eastAsia="华文中宋" w:hAnsi="华文中宋"/>
          <w:sz w:val="44"/>
          <w:szCs w:val="44"/>
        </w:rPr>
      </w:pPr>
      <w:r w:rsidRPr="00D40EEB">
        <w:rPr>
          <w:rFonts w:ascii="华文中宋" w:eastAsia="华文中宋" w:hAnsi="华文中宋" w:hint="eastAsia"/>
          <w:sz w:val="44"/>
          <w:szCs w:val="44"/>
        </w:rPr>
        <w:lastRenderedPageBreak/>
        <w:t>无锡职业技术学院师德失范行为处理办法</w:t>
      </w:r>
    </w:p>
    <w:p w:rsidR="00A37241" w:rsidRPr="00D40EEB" w:rsidRDefault="00A37241" w:rsidP="00A37241">
      <w:pPr>
        <w:jc w:val="center"/>
        <w:rPr>
          <w:rFonts w:ascii="仿宋" w:eastAsia="仿宋" w:hAnsi="仿宋"/>
          <w:b/>
          <w:sz w:val="32"/>
          <w:szCs w:val="32"/>
        </w:rPr>
      </w:pPr>
      <w:r w:rsidRPr="00D40EEB">
        <w:rPr>
          <w:rFonts w:ascii="仿宋" w:eastAsia="仿宋" w:hAnsi="仿宋" w:hint="eastAsia"/>
          <w:b/>
          <w:sz w:val="32"/>
          <w:szCs w:val="32"/>
        </w:rPr>
        <w:t>第一章  总  则</w:t>
      </w:r>
    </w:p>
    <w:p w:rsidR="00A37241" w:rsidRPr="00D40EEB" w:rsidRDefault="00A37241" w:rsidP="00D40EEB">
      <w:pPr>
        <w:ind w:firstLineChars="200" w:firstLine="643"/>
        <w:rPr>
          <w:rFonts w:ascii="仿宋" w:eastAsia="仿宋" w:hAnsi="仿宋"/>
          <w:sz w:val="32"/>
          <w:szCs w:val="32"/>
        </w:rPr>
      </w:pPr>
      <w:r w:rsidRPr="00D40EEB">
        <w:rPr>
          <w:rFonts w:ascii="仿宋" w:eastAsia="仿宋" w:hAnsi="仿宋" w:hint="eastAsia"/>
          <w:b/>
          <w:sz w:val="32"/>
          <w:szCs w:val="32"/>
        </w:rPr>
        <w:t>第一条</w:t>
      </w:r>
      <w:r w:rsidRPr="00D40EEB">
        <w:rPr>
          <w:rFonts w:ascii="仿宋" w:eastAsia="仿宋" w:hAnsi="仿宋" w:hint="eastAsia"/>
          <w:sz w:val="32"/>
          <w:szCs w:val="32"/>
        </w:rPr>
        <w:t xml:space="preserve">  为落实</w:t>
      </w:r>
      <w:r w:rsidR="00BC5949" w:rsidRPr="00D40EEB">
        <w:rPr>
          <w:rFonts w:ascii="仿宋" w:eastAsia="仿宋" w:hAnsi="仿宋" w:hint="eastAsia"/>
          <w:sz w:val="32"/>
          <w:szCs w:val="32"/>
        </w:rPr>
        <w:t>学</w:t>
      </w:r>
      <w:r w:rsidRPr="00D40EEB">
        <w:rPr>
          <w:rFonts w:ascii="仿宋" w:eastAsia="仿宋" w:hAnsi="仿宋" w:hint="eastAsia"/>
          <w:sz w:val="32"/>
          <w:szCs w:val="32"/>
        </w:rPr>
        <w:t xml:space="preserve">校立德树人根本任务，全面推进学校师德师风建设，不断提高教师思想政治素质和职业道德水平，弘扬新时代高校教师道德风尚，强化师德教育和监督，根据《高校教师职业道德规范》《新时代高校教师职业行为十项准则》《教育部关于高校教师师德失范行为处理的指导意见》《江苏省高校教师师德失范行为处理办法》《无锡职业技术学院关于进一步加强和改进师德建设的意见》等文件要求，结合学校实际，制定本办法。 </w:t>
      </w:r>
    </w:p>
    <w:p w:rsidR="00A37241" w:rsidRPr="00D40EEB" w:rsidRDefault="00A37241" w:rsidP="00D40EEB">
      <w:pPr>
        <w:ind w:firstLineChars="200" w:firstLine="643"/>
        <w:rPr>
          <w:rFonts w:ascii="仿宋" w:eastAsia="仿宋" w:hAnsi="仿宋"/>
          <w:sz w:val="32"/>
          <w:szCs w:val="32"/>
        </w:rPr>
      </w:pPr>
      <w:r w:rsidRPr="00D40EEB">
        <w:rPr>
          <w:rFonts w:ascii="仿宋" w:eastAsia="仿宋" w:hAnsi="仿宋" w:hint="eastAsia"/>
          <w:b/>
          <w:sz w:val="32"/>
          <w:szCs w:val="32"/>
        </w:rPr>
        <w:t>第二条</w:t>
      </w:r>
      <w:r w:rsidRPr="00D40EEB">
        <w:rPr>
          <w:rFonts w:ascii="仿宋" w:eastAsia="仿宋" w:hAnsi="仿宋" w:hint="eastAsia"/>
          <w:sz w:val="32"/>
          <w:szCs w:val="32"/>
        </w:rPr>
        <w:t xml:space="preserve">  本办法适用于无锡职业技术学院全体教职工，以及以无锡职业技术学院名义从事教育教学和科学研究工作的兼职教师等（以下统称“教师”）。 </w:t>
      </w:r>
    </w:p>
    <w:p w:rsidR="003039DF" w:rsidRPr="00D40EEB" w:rsidRDefault="00A37241" w:rsidP="00D40EEB">
      <w:pPr>
        <w:ind w:firstLineChars="200" w:firstLine="643"/>
        <w:rPr>
          <w:rFonts w:ascii="仿宋" w:eastAsia="仿宋" w:hAnsi="仿宋"/>
          <w:sz w:val="32"/>
          <w:szCs w:val="32"/>
        </w:rPr>
      </w:pPr>
      <w:r w:rsidRPr="00D40EEB">
        <w:rPr>
          <w:rFonts w:ascii="仿宋" w:eastAsia="仿宋" w:hAnsi="仿宋" w:hint="eastAsia"/>
          <w:b/>
          <w:sz w:val="32"/>
          <w:szCs w:val="32"/>
        </w:rPr>
        <w:t>第三条</w:t>
      </w:r>
      <w:r w:rsidRPr="00D40EEB">
        <w:rPr>
          <w:rFonts w:ascii="仿宋" w:eastAsia="仿宋" w:hAnsi="仿宋" w:hint="eastAsia"/>
          <w:sz w:val="32"/>
          <w:szCs w:val="32"/>
        </w:rPr>
        <w:t xml:space="preserve">  学校</w:t>
      </w:r>
      <w:r w:rsidR="00741FB2" w:rsidRPr="00D40EEB">
        <w:rPr>
          <w:rFonts w:ascii="仿宋" w:eastAsia="仿宋" w:hAnsi="仿宋" w:hint="eastAsia"/>
          <w:sz w:val="32"/>
          <w:szCs w:val="32"/>
        </w:rPr>
        <w:t>师德师风建设工作领导小组</w:t>
      </w:r>
      <w:r w:rsidRPr="00D40EEB">
        <w:rPr>
          <w:rFonts w:ascii="仿宋" w:eastAsia="仿宋" w:hAnsi="仿宋" w:hint="eastAsia"/>
          <w:sz w:val="32"/>
          <w:szCs w:val="32"/>
        </w:rPr>
        <w:t>负责师德失范行为的受理、调查、认定和处理；</w:t>
      </w:r>
      <w:r w:rsidR="00741FB2" w:rsidRPr="00D40EEB">
        <w:rPr>
          <w:rFonts w:ascii="仿宋" w:eastAsia="仿宋" w:hAnsi="仿宋" w:hint="eastAsia"/>
          <w:sz w:val="32"/>
          <w:szCs w:val="32"/>
        </w:rPr>
        <w:t>师德师风建设工作领导小组</w:t>
      </w:r>
      <w:r w:rsidRPr="00D40EEB">
        <w:rPr>
          <w:rFonts w:ascii="仿宋" w:eastAsia="仿宋" w:hAnsi="仿宋" w:hint="eastAsia"/>
          <w:sz w:val="32"/>
          <w:szCs w:val="32"/>
        </w:rPr>
        <w:t>下设</w:t>
      </w:r>
      <w:r w:rsidR="00630AB2" w:rsidRPr="00D40EEB">
        <w:rPr>
          <w:rFonts w:ascii="仿宋" w:eastAsia="仿宋" w:hAnsi="仿宋" w:hint="eastAsia"/>
          <w:sz w:val="32"/>
          <w:szCs w:val="32"/>
        </w:rPr>
        <w:t>师德师风建设工作小组</w:t>
      </w:r>
      <w:r w:rsidRPr="00D40EEB">
        <w:rPr>
          <w:rFonts w:ascii="仿宋" w:eastAsia="仿宋" w:hAnsi="仿宋" w:hint="eastAsia"/>
          <w:sz w:val="32"/>
          <w:szCs w:val="32"/>
        </w:rPr>
        <w:t>（以下简称</w:t>
      </w:r>
      <w:r w:rsidR="00630AB2" w:rsidRPr="00D40EEB">
        <w:rPr>
          <w:rFonts w:ascii="仿宋" w:eastAsia="仿宋" w:hAnsi="仿宋" w:hint="eastAsia"/>
          <w:sz w:val="32"/>
          <w:szCs w:val="32"/>
        </w:rPr>
        <w:t>工作小组</w:t>
      </w:r>
      <w:r w:rsidRPr="00D40EEB">
        <w:rPr>
          <w:rFonts w:ascii="仿宋" w:eastAsia="仿宋" w:hAnsi="仿宋" w:hint="eastAsia"/>
          <w:sz w:val="32"/>
          <w:szCs w:val="32"/>
        </w:rPr>
        <w:t xml:space="preserve">），挂靠党委教师工作部，负责相关工作的具体实施。 </w:t>
      </w:r>
    </w:p>
    <w:p w:rsidR="00A37241" w:rsidRPr="00D40EEB" w:rsidRDefault="00A37241" w:rsidP="00A37241">
      <w:pPr>
        <w:jc w:val="center"/>
        <w:rPr>
          <w:rFonts w:ascii="仿宋" w:eastAsia="仿宋" w:hAnsi="仿宋"/>
          <w:b/>
          <w:sz w:val="32"/>
          <w:szCs w:val="32"/>
        </w:rPr>
      </w:pPr>
      <w:r w:rsidRPr="00D40EEB">
        <w:rPr>
          <w:rFonts w:ascii="仿宋" w:eastAsia="仿宋" w:hAnsi="仿宋" w:hint="eastAsia"/>
          <w:b/>
          <w:sz w:val="32"/>
          <w:szCs w:val="32"/>
        </w:rPr>
        <w:t>第二章  师德负面清单</w:t>
      </w:r>
    </w:p>
    <w:p w:rsidR="00A37241" w:rsidRPr="00D40EEB" w:rsidRDefault="00A37241" w:rsidP="00D40EEB">
      <w:pPr>
        <w:ind w:firstLineChars="200" w:firstLine="643"/>
        <w:rPr>
          <w:rFonts w:ascii="仿宋" w:eastAsia="仿宋" w:hAnsi="仿宋"/>
          <w:sz w:val="32"/>
          <w:szCs w:val="32"/>
        </w:rPr>
      </w:pPr>
      <w:r w:rsidRPr="00D40EEB">
        <w:rPr>
          <w:rFonts w:ascii="仿宋" w:eastAsia="仿宋" w:hAnsi="仿宋" w:hint="eastAsia"/>
          <w:b/>
          <w:sz w:val="32"/>
          <w:szCs w:val="32"/>
        </w:rPr>
        <w:t>第四条</w:t>
      </w:r>
      <w:r w:rsidRPr="00D40EEB">
        <w:rPr>
          <w:rFonts w:ascii="仿宋" w:eastAsia="仿宋" w:hAnsi="仿宋" w:hint="eastAsia"/>
          <w:sz w:val="32"/>
          <w:szCs w:val="32"/>
        </w:rPr>
        <w:t xml:space="preserve">  下列行为属于教师师德失范行为： </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（一） </w:t>
      </w:r>
      <w:r w:rsidR="00A37241" w:rsidRPr="00D40EEB">
        <w:rPr>
          <w:rFonts w:ascii="仿宋" w:eastAsia="仿宋" w:hAnsi="仿宋" w:hint="eastAsia"/>
          <w:sz w:val="32"/>
          <w:szCs w:val="32"/>
        </w:rPr>
        <w:t>在教育教学活动及其他场合</w:t>
      </w:r>
      <w:r w:rsidR="00BC5949" w:rsidRPr="00D40EEB">
        <w:rPr>
          <w:rFonts w:ascii="仿宋" w:eastAsia="仿宋" w:hAnsi="仿宋" w:hint="eastAsia"/>
          <w:sz w:val="32"/>
          <w:szCs w:val="32"/>
        </w:rPr>
        <w:t>中</w:t>
      </w:r>
      <w:r w:rsidR="00A37241" w:rsidRPr="00D40EEB">
        <w:rPr>
          <w:rFonts w:ascii="仿宋" w:eastAsia="仿宋" w:hAnsi="仿宋" w:hint="eastAsia"/>
          <w:sz w:val="32"/>
          <w:szCs w:val="32"/>
        </w:rPr>
        <w:t>有损害党中央权威、违背党的路线方针政策、违反政治纪律和政治规矩的言行</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lastRenderedPageBreak/>
        <w:t xml:space="preserve">（二） </w:t>
      </w:r>
      <w:r w:rsidR="00BC5949" w:rsidRPr="00D40EEB">
        <w:rPr>
          <w:rFonts w:ascii="仿宋" w:eastAsia="仿宋" w:hAnsi="仿宋" w:hint="eastAsia"/>
          <w:sz w:val="32"/>
          <w:szCs w:val="32"/>
        </w:rPr>
        <w:t>有</w:t>
      </w:r>
      <w:r w:rsidR="00A37241" w:rsidRPr="00D40EEB">
        <w:rPr>
          <w:rFonts w:ascii="仿宋" w:eastAsia="仿宋" w:hAnsi="仿宋" w:hint="eastAsia"/>
          <w:sz w:val="32"/>
          <w:szCs w:val="32"/>
        </w:rPr>
        <w:t>违反国家宪法和有关法律法规，损害国家利益、社会公共利益和学校利益，</w:t>
      </w:r>
      <w:r w:rsidR="006944B2" w:rsidRPr="00D40EEB">
        <w:rPr>
          <w:rFonts w:ascii="仿宋" w:eastAsia="仿宋" w:hAnsi="仿宋" w:hint="eastAsia"/>
          <w:sz w:val="32"/>
          <w:szCs w:val="32"/>
        </w:rPr>
        <w:t>或</w:t>
      </w:r>
      <w:r w:rsidR="00A37241" w:rsidRPr="00D40EEB">
        <w:rPr>
          <w:rFonts w:ascii="仿宋" w:eastAsia="仿宋" w:hAnsi="仿宋" w:hint="eastAsia"/>
          <w:sz w:val="32"/>
          <w:szCs w:val="32"/>
        </w:rPr>
        <w:t>违背社会公序良俗</w:t>
      </w:r>
      <w:r w:rsidR="00BC5949" w:rsidRPr="00D40EEB">
        <w:rPr>
          <w:rFonts w:ascii="仿宋" w:eastAsia="仿宋" w:hAnsi="仿宋" w:hint="eastAsia"/>
          <w:sz w:val="32"/>
          <w:szCs w:val="32"/>
        </w:rPr>
        <w:t>的言行</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（三） </w:t>
      </w:r>
      <w:r w:rsidR="00A37241" w:rsidRPr="00D40EEB">
        <w:rPr>
          <w:rFonts w:ascii="仿宋" w:eastAsia="仿宋" w:hAnsi="仿宋" w:hint="eastAsia"/>
          <w:sz w:val="32"/>
          <w:szCs w:val="32"/>
        </w:rPr>
        <w:t>通过课堂、论坛、讲座、信息网络及其他渠道发表、转发错误观点，或编造散布虚假信息、不良信息</w:t>
      </w:r>
      <w:r w:rsidR="00753134" w:rsidRPr="00D40EEB">
        <w:rPr>
          <w:rFonts w:ascii="仿宋" w:eastAsia="仿宋" w:hAnsi="仿宋" w:hint="eastAsia"/>
          <w:sz w:val="32"/>
          <w:szCs w:val="32"/>
        </w:rPr>
        <w:t>，对他人进行侮辱、诽谤等行为。</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（四） </w:t>
      </w:r>
      <w:r w:rsidR="00A37241" w:rsidRPr="00D40EEB">
        <w:rPr>
          <w:rFonts w:ascii="仿宋" w:eastAsia="仿宋" w:hAnsi="仿宋" w:hint="eastAsia"/>
          <w:sz w:val="32"/>
          <w:szCs w:val="32"/>
        </w:rPr>
        <w:t>违反教学纪律，敷衍教学，</w:t>
      </w:r>
      <w:r w:rsidR="006944B2" w:rsidRPr="00D40EEB">
        <w:rPr>
          <w:rFonts w:ascii="仿宋" w:eastAsia="仿宋" w:hAnsi="仿宋" w:hint="eastAsia"/>
          <w:sz w:val="32"/>
          <w:szCs w:val="32"/>
        </w:rPr>
        <w:t>或</w:t>
      </w:r>
      <w:r w:rsidR="00A37241" w:rsidRPr="00D40EEB">
        <w:rPr>
          <w:rFonts w:ascii="仿宋" w:eastAsia="仿宋" w:hAnsi="仿宋" w:hint="eastAsia"/>
          <w:sz w:val="32"/>
          <w:szCs w:val="32"/>
        </w:rPr>
        <w:t>擅自从事影响教育教学本职工作的兼职兼薪行为</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6944B2"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（五） </w:t>
      </w:r>
      <w:r w:rsidR="00A37241" w:rsidRPr="00D40EEB">
        <w:rPr>
          <w:rFonts w:ascii="仿宋" w:eastAsia="仿宋" w:hAnsi="仿宋" w:hint="eastAsia"/>
          <w:sz w:val="32"/>
          <w:szCs w:val="32"/>
        </w:rPr>
        <w:t>要求学生从事与教学、科研、社会服务无关的事宜</w:t>
      </w:r>
      <w:r w:rsidRPr="00D40EEB">
        <w:rPr>
          <w:rFonts w:ascii="仿宋" w:eastAsia="仿宋" w:hAnsi="仿宋" w:hint="eastAsia"/>
          <w:sz w:val="32"/>
          <w:szCs w:val="32"/>
        </w:rPr>
        <w:t>。</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（六） </w:t>
      </w:r>
      <w:r w:rsidR="006944B2" w:rsidRPr="00D40EEB">
        <w:rPr>
          <w:rFonts w:ascii="仿宋" w:eastAsia="仿宋" w:hAnsi="仿宋" w:hint="eastAsia"/>
          <w:sz w:val="32"/>
          <w:szCs w:val="32"/>
        </w:rPr>
        <w:t>与学生发生不正当关系，有任何形式的猥亵、性骚扰行为</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A37241"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（七） </w:t>
      </w:r>
      <w:r w:rsidR="00A37241" w:rsidRPr="00D40EEB">
        <w:rPr>
          <w:rFonts w:ascii="仿宋" w:eastAsia="仿宋" w:hAnsi="仿宋" w:hint="eastAsia"/>
          <w:sz w:val="32"/>
          <w:szCs w:val="32"/>
        </w:rPr>
        <w:t>在科研工作中弄虚作假、抄袭剽窃、篡改侵吞他人学术成果，</w:t>
      </w:r>
      <w:r w:rsidR="006F7188" w:rsidRPr="00D40EEB">
        <w:rPr>
          <w:rFonts w:ascii="仿宋" w:eastAsia="仿宋" w:hAnsi="仿宋" w:hint="eastAsia"/>
          <w:sz w:val="32"/>
          <w:szCs w:val="32"/>
        </w:rPr>
        <w:t>违规使用科研经费</w:t>
      </w:r>
      <w:r w:rsidR="003F1EEA" w:rsidRPr="00D40EEB">
        <w:rPr>
          <w:rFonts w:ascii="仿宋" w:eastAsia="仿宋" w:hAnsi="仿宋" w:hint="eastAsia"/>
          <w:sz w:val="32"/>
          <w:szCs w:val="32"/>
        </w:rPr>
        <w:t>，</w:t>
      </w:r>
      <w:r w:rsidR="006F7188" w:rsidRPr="00D40EEB">
        <w:rPr>
          <w:rFonts w:ascii="仿宋" w:eastAsia="仿宋" w:hAnsi="仿宋" w:hint="eastAsia"/>
          <w:sz w:val="32"/>
          <w:szCs w:val="32"/>
        </w:rPr>
        <w:t>滥用学术资源和学术影响以及其他学术不端行为</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6944B2"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（八） </w:t>
      </w:r>
      <w:r w:rsidR="00A37241" w:rsidRPr="00D40EEB">
        <w:rPr>
          <w:rFonts w:ascii="仿宋" w:eastAsia="仿宋" w:hAnsi="仿宋" w:hint="eastAsia"/>
          <w:sz w:val="32"/>
          <w:szCs w:val="32"/>
        </w:rPr>
        <w:t>在招生、考试、推优、保</w:t>
      </w:r>
      <w:proofErr w:type="gramStart"/>
      <w:r w:rsidR="00A37241" w:rsidRPr="00D40EEB">
        <w:rPr>
          <w:rFonts w:ascii="仿宋" w:eastAsia="仿宋" w:hAnsi="仿宋" w:hint="eastAsia"/>
          <w:sz w:val="32"/>
          <w:szCs w:val="32"/>
        </w:rPr>
        <w:t>研</w:t>
      </w:r>
      <w:proofErr w:type="gramEnd"/>
      <w:r w:rsidR="00A37241" w:rsidRPr="00D40EEB">
        <w:rPr>
          <w:rFonts w:ascii="仿宋" w:eastAsia="仿宋" w:hAnsi="仿宋" w:hint="eastAsia"/>
          <w:sz w:val="32"/>
          <w:szCs w:val="32"/>
        </w:rPr>
        <w:t>、就业及绩效考核、岗位聘用、职称评聘、评优评奖等工作中徇私舞弊、弄虚作假</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6944B2"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（九） </w:t>
      </w:r>
      <w:r w:rsidR="00A37241" w:rsidRPr="00D40EEB">
        <w:rPr>
          <w:rFonts w:ascii="仿宋" w:eastAsia="仿宋" w:hAnsi="仿宋" w:hint="eastAsia"/>
          <w:sz w:val="32"/>
          <w:szCs w:val="32"/>
        </w:rPr>
        <w:t>索要、收受学生及家长财物，参加由学生及家长付费的宴请、旅游、娱乐休闲等活动，或利用家长资源谋取私利</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6944B2"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t xml:space="preserve">（十） </w:t>
      </w:r>
      <w:r w:rsidR="00A37241" w:rsidRPr="00D40EEB">
        <w:rPr>
          <w:rFonts w:ascii="仿宋" w:eastAsia="仿宋" w:hAnsi="仿宋" w:hint="eastAsia"/>
          <w:sz w:val="32"/>
          <w:szCs w:val="32"/>
        </w:rPr>
        <w:t>假公济私，擅自利用学校名义或校名、校徽、专利、场所等资源谋取个人利益</w:t>
      </w:r>
      <w:r w:rsidRPr="00D40EEB">
        <w:rPr>
          <w:rFonts w:ascii="仿宋" w:eastAsia="仿宋" w:hAnsi="仿宋" w:hint="eastAsia"/>
          <w:sz w:val="32"/>
          <w:szCs w:val="32"/>
        </w:rPr>
        <w:t>。</w:t>
      </w:r>
      <w:r w:rsidR="00A37241" w:rsidRPr="00D40EEB">
        <w:rPr>
          <w:rFonts w:ascii="仿宋" w:eastAsia="仿宋" w:hAnsi="仿宋" w:hint="eastAsia"/>
          <w:sz w:val="32"/>
          <w:szCs w:val="32"/>
        </w:rPr>
        <w:t xml:space="preserve"> </w:t>
      </w:r>
    </w:p>
    <w:p w:rsidR="008C1274" w:rsidRPr="00D40EEB" w:rsidRDefault="00942D93" w:rsidP="00D40EEB">
      <w:pPr>
        <w:ind w:firstLineChars="200" w:firstLine="640"/>
        <w:rPr>
          <w:rFonts w:ascii="仿宋" w:eastAsia="仿宋" w:hAnsi="仿宋"/>
          <w:sz w:val="32"/>
          <w:szCs w:val="32"/>
        </w:rPr>
      </w:pPr>
      <w:r w:rsidRPr="00D40EEB">
        <w:rPr>
          <w:rFonts w:ascii="仿宋" w:eastAsia="仿宋" w:hAnsi="仿宋" w:hint="eastAsia"/>
          <w:sz w:val="32"/>
          <w:szCs w:val="32"/>
        </w:rPr>
        <w:lastRenderedPageBreak/>
        <w:t xml:space="preserve">（十一） </w:t>
      </w:r>
      <w:r w:rsidR="008C1274" w:rsidRPr="00D40EEB">
        <w:rPr>
          <w:rFonts w:ascii="仿宋" w:eastAsia="仿宋" w:hAnsi="仿宋" w:hint="eastAsia"/>
          <w:sz w:val="32"/>
          <w:szCs w:val="32"/>
        </w:rPr>
        <w:t>在校园里传播宗教和组织宗教活动，宣传或参与封建迷信活动、邪教活动</w:t>
      </w:r>
      <w:r w:rsidR="00753134" w:rsidRPr="00D40EEB">
        <w:rPr>
          <w:rFonts w:ascii="仿宋" w:eastAsia="仿宋" w:hAnsi="仿宋" w:hint="eastAsia"/>
          <w:sz w:val="32"/>
          <w:szCs w:val="32"/>
        </w:rPr>
        <w:t>等</w:t>
      </w:r>
      <w:r w:rsidR="008C1274" w:rsidRPr="00D40EEB">
        <w:rPr>
          <w:rFonts w:ascii="仿宋" w:eastAsia="仿宋" w:hAnsi="仿宋" w:hint="eastAsia"/>
          <w:sz w:val="32"/>
          <w:szCs w:val="32"/>
        </w:rPr>
        <w:t>从事不利于学生身心健康成长的活动</w:t>
      </w:r>
      <w:r w:rsidRPr="00D40EEB">
        <w:rPr>
          <w:rFonts w:ascii="仿宋" w:eastAsia="仿宋" w:hAnsi="仿宋" w:hint="eastAsia"/>
          <w:sz w:val="32"/>
          <w:szCs w:val="32"/>
        </w:rPr>
        <w:t>。</w:t>
      </w:r>
    </w:p>
    <w:p w:rsidR="007E3E4E" w:rsidRPr="00D40EEB" w:rsidRDefault="00942D93" w:rsidP="00D40EEB">
      <w:pPr>
        <w:ind w:firstLineChars="200" w:firstLine="640"/>
        <w:rPr>
          <w:rFonts w:ascii="仿宋" w:eastAsia="仿宋" w:hAnsi="仿宋"/>
          <w:i/>
          <w:color w:val="FF0000"/>
          <w:sz w:val="32"/>
          <w:szCs w:val="32"/>
        </w:rPr>
      </w:pPr>
      <w:r w:rsidRPr="00D40EEB">
        <w:rPr>
          <w:rFonts w:ascii="仿宋" w:eastAsia="仿宋" w:hAnsi="仿宋" w:hint="eastAsia"/>
          <w:sz w:val="32"/>
          <w:szCs w:val="32"/>
        </w:rPr>
        <w:t>（十二）</w:t>
      </w:r>
      <w:r w:rsidR="00753134" w:rsidRPr="00D40EEB">
        <w:rPr>
          <w:rFonts w:ascii="仿宋" w:eastAsia="仿宋" w:hAnsi="仿宋" w:hint="eastAsia"/>
          <w:sz w:val="32"/>
          <w:szCs w:val="32"/>
        </w:rPr>
        <w:t xml:space="preserve"> </w:t>
      </w:r>
      <w:r w:rsidR="00A37241" w:rsidRPr="00D40EEB">
        <w:rPr>
          <w:rFonts w:ascii="仿宋" w:eastAsia="仿宋" w:hAnsi="仿宋" w:hint="eastAsia"/>
          <w:sz w:val="32"/>
          <w:szCs w:val="32"/>
        </w:rPr>
        <w:t>其他违反</w:t>
      </w:r>
      <w:r w:rsidR="008C1274" w:rsidRPr="00D40EEB">
        <w:rPr>
          <w:rFonts w:ascii="仿宋" w:eastAsia="仿宋" w:hAnsi="仿宋" w:hint="eastAsia"/>
          <w:sz w:val="32"/>
          <w:szCs w:val="32"/>
        </w:rPr>
        <w:t>师德的行为</w:t>
      </w:r>
      <w:r w:rsidR="00A37241" w:rsidRPr="00D40EEB">
        <w:rPr>
          <w:rFonts w:ascii="仿宋" w:eastAsia="仿宋" w:hAnsi="仿宋" w:hint="eastAsia"/>
          <w:sz w:val="32"/>
          <w:szCs w:val="32"/>
        </w:rPr>
        <w:t>。</w:t>
      </w:r>
      <w:r w:rsidR="007E3E4E" w:rsidRPr="00D40EEB">
        <w:rPr>
          <w:rFonts w:ascii="仿宋" w:eastAsia="仿宋" w:hAnsi="仿宋" w:hint="eastAsia"/>
          <w:i/>
          <w:color w:val="FF0000"/>
          <w:sz w:val="32"/>
          <w:szCs w:val="32"/>
        </w:rPr>
        <w:t xml:space="preserve"> </w:t>
      </w:r>
    </w:p>
    <w:p w:rsidR="00CA6035" w:rsidRPr="00D40EEB" w:rsidRDefault="00CA6035" w:rsidP="00CA6035">
      <w:pPr>
        <w:jc w:val="center"/>
        <w:rPr>
          <w:rFonts w:ascii="仿宋" w:eastAsia="仿宋" w:hAnsi="仿宋"/>
          <w:b/>
          <w:sz w:val="32"/>
          <w:szCs w:val="32"/>
        </w:rPr>
      </w:pPr>
      <w:r w:rsidRPr="00D40EEB">
        <w:rPr>
          <w:rFonts w:ascii="仿宋" w:eastAsia="仿宋" w:hAnsi="仿宋" w:hint="eastAsia"/>
          <w:b/>
          <w:sz w:val="32"/>
          <w:szCs w:val="32"/>
        </w:rPr>
        <w:t>第三章  师德失范行为的受理、调查与认定</w:t>
      </w:r>
    </w:p>
    <w:p w:rsidR="00816C30" w:rsidRPr="00D40EEB" w:rsidRDefault="007135D7" w:rsidP="00D40EEB">
      <w:pPr>
        <w:ind w:firstLineChars="200" w:firstLine="643"/>
        <w:rPr>
          <w:rFonts w:ascii="仿宋" w:eastAsia="仿宋" w:hAnsi="仿宋"/>
          <w:sz w:val="32"/>
          <w:szCs w:val="32"/>
        </w:rPr>
      </w:pPr>
      <w:r w:rsidRPr="00D40EEB">
        <w:rPr>
          <w:rFonts w:ascii="仿宋" w:eastAsia="仿宋" w:hAnsi="仿宋" w:hint="eastAsia"/>
          <w:b/>
          <w:sz w:val="32"/>
          <w:szCs w:val="32"/>
        </w:rPr>
        <w:t>第五条</w:t>
      </w:r>
      <w:r w:rsidR="008C1274" w:rsidRPr="00D40EEB">
        <w:rPr>
          <w:rFonts w:ascii="仿宋" w:eastAsia="仿宋" w:hAnsi="仿宋" w:hint="eastAsia"/>
          <w:sz w:val="32"/>
          <w:szCs w:val="32"/>
        </w:rPr>
        <w:t xml:space="preserve"> </w:t>
      </w:r>
      <w:r w:rsidR="00D523CE" w:rsidRPr="00D40EEB">
        <w:rPr>
          <w:rFonts w:ascii="仿宋" w:eastAsia="仿宋" w:hAnsi="仿宋" w:hint="eastAsia"/>
          <w:sz w:val="32"/>
          <w:szCs w:val="32"/>
        </w:rPr>
        <w:t xml:space="preserve"> </w:t>
      </w:r>
      <w:r w:rsidR="00630AB2" w:rsidRPr="00D40EEB">
        <w:rPr>
          <w:rFonts w:ascii="仿宋" w:eastAsia="仿宋" w:hAnsi="仿宋" w:hint="eastAsia"/>
          <w:sz w:val="32"/>
          <w:szCs w:val="32"/>
        </w:rPr>
        <w:t>工作小组</w:t>
      </w:r>
      <w:r w:rsidR="00741FB2" w:rsidRPr="00D40EEB">
        <w:rPr>
          <w:rFonts w:ascii="仿宋" w:eastAsia="仿宋" w:hAnsi="仿宋" w:hint="eastAsia"/>
          <w:sz w:val="32"/>
          <w:szCs w:val="32"/>
        </w:rPr>
        <w:t>负责</w:t>
      </w:r>
      <w:r w:rsidR="00816C30" w:rsidRPr="00D40EEB">
        <w:rPr>
          <w:rFonts w:ascii="仿宋" w:eastAsia="仿宋" w:hAnsi="仿宋" w:hint="eastAsia"/>
          <w:sz w:val="32"/>
          <w:szCs w:val="32"/>
        </w:rPr>
        <w:t>受理</w:t>
      </w:r>
      <w:r w:rsidR="00BC5949" w:rsidRPr="00D40EEB">
        <w:rPr>
          <w:rFonts w:ascii="仿宋" w:eastAsia="仿宋" w:hAnsi="仿宋" w:hint="eastAsia"/>
          <w:sz w:val="32"/>
          <w:szCs w:val="32"/>
        </w:rPr>
        <w:t>各种类型的涉及我校教师的</w:t>
      </w:r>
      <w:r w:rsidR="00816C30" w:rsidRPr="00D40EEB">
        <w:rPr>
          <w:rFonts w:ascii="仿宋" w:eastAsia="仿宋" w:hAnsi="仿宋" w:hint="eastAsia"/>
          <w:sz w:val="32"/>
          <w:szCs w:val="32"/>
        </w:rPr>
        <w:t>师德失</w:t>
      </w:r>
      <w:proofErr w:type="gramStart"/>
      <w:r w:rsidR="00816C30" w:rsidRPr="00D40EEB">
        <w:rPr>
          <w:rFonts w:ascii="仿宋" w:eastAsia="仿宋" w:hAnsi="仿宋" w:hint="eastAsia"/>
          <w:sz w:val="32"/>
          <w:szCs w:val="32"/>
        </w:rPr>
        <w:t>范</w:t>
      </w:r>
      <w:proofErr w:type="gramEnd"/>
      <w:r w:rsidR="00741FB2" w:rsidRPr="00D40EEB">
        <w:rPr>
          <w:rFonts w:ascii="仿宋" w:eastAsia="仿宋" w:hAnsi="仿宋" w:hint="eastAsia"/>
          <w:sz w:val="32"/>
          <w:szCs w:val="32"/>
        </w:rPr>
        <w:t>举报</w:t>
      </w:r>
      <w:r w:rsidR="00816C30" w:rsidRPr="00D40EEB">
        <w:rPr>
          <w:rFonts w:ascii="仿宋" w:eastAsia="仿宋" w:hAnsi="仿宋" w:hint="eastAsia"/>
          <w:sz w:val="32"/>
          <w:szCs w:val="32"/>
        </w:rPr>
        <w:t>，包括</w:t>
      </w:r>
      <w:r w:rsidR="00741FB2" w:rsidRPr="00D40EEB">
        <w:rPr>
          <w:rFonts w:ascii="仿宋" w:eastAsia="仿宋" w:hAnsi="仿宋" w:hint="eastAsia"/>
          <w:sz w:val="32"/>
          <w:szCs w:val="32"/>
        </w:rPr>
        <w:t>媒体公开报道的、其他机构或社会组织披露的我校教师的师德失范行为，以及上级主管部门转交的举报线索</w:t>
      </w:r>
      <w:r w:rsidR="000449D4" w:rsidRPr="00D40EEB">
        <w:rPr>
          <w:rFonts w:ascii="仿宋" w:eastAsia="仿宋" w:hAnsi="仿宋" w:hint="eastAsia"/>
          <w:sz w:val="32"/>
          <w:szCs w:val="32"/>
        </w:rPr>
        <w:t>等</w:t>
      </w:r>
      <w:r w:rsidR="00816C30" w:rsidRPr="00D40EEB">
        <w:rPr>
          <w:rFonts w:ascii="仿宋" w:eastAsia="仿宋" w:hAnsi="仿宋" w:hint="eastAsia"/>
          <w:sz w:val="32"/>
          <w:szCs w:val="32"/>
        </w:rPr>
        <w:t>。</w:t>
      </w:r>
    </w:p>
    <w:p w:rsidR="007135D7" w:rsidRPr="00D40EEB" w:rsidRDefault="007135D7" w:rsidP="00D40EEB">
      <w:pPr>
        <w:ind w:firstLineChars="200" w:firstLine="643"/>
        <w:rPr>
          <w:rFonts w:ascii="仿宋" w:eastAsia="仿宋" w:hAnsi="仿宋"/>
          <w:sz w:val="32"/>
          <w:szCs w:val="32"/>
        </w:rPr>
      </w:pPr>
      <w:r w:rsidRPr="00D40EEB">
        <w:rPr>
          <w:rFonts w:ascii="仿宋" w:eastAsia="仿宋" w:hAnsi="仿宋" w:hint="eastAsia"/>
          <w:b/>
          <w:sz w:val="32"/>
          <w:szCs w:val="32"/>
        </w:rPr>
        <w:t>第六条</w:t>
      </w:r>
      <w:r w:rsidRPr="00D40EEB">
        <w:rPr>
          <w:rFonts w:ascii="仿宋" w:eastAsia="仿宋" w:hAnsi="仿宋" w:hint="eastAsia"/>
          <w:sz w:val="32"/>
          <w:szCs w:val="32"/>
        </w:rPr>
        <w:t xml:space="preserve"> </w:t>
      </w:r>
      <w:r w:rsidR="00D523CE" w:rsidRPr="00D40EEB">
        <w:rPr>
          <w:rFonts w:ascii="仿宋" w:eastAsia="仿宋" w:hAnsi="仿宋" w:hint="eastAsia"/>
          <w:sz w:val="32"/>
          <w:szCs w:val="32"/>
        </w:rPr>
        <w:t xml:space="preserve"> </w:t>
      </w:r>
      <w:r w:rsidRPr="00D40EEB">
        <w:rPr>
          <w:rFonts w:ascii="仿宋" w:eastAsia="仿宋" w:hAnsi="仿宋" w:hint="eastAsia"/>
          <w:sz w:val="32"/>
          <w:szCs w:val="32"/>
        </w:rPr>
        <w:t>对于有明确举报对象、属于师德失范行为范畴的举报，</w:t>
      </w:r>
      <w:r w:rsidR="00630AB2" w:rsidRPr="00D40EEB">
        <w:rPr>
          <w:rFonts w:ascii="仿宋" w:eastAsia="仿宋" w:hAnsi="仿宋" w:hint="eastAsia"/>
          <w:sz w:val="32"/>
          <w:szCs w:val="32"/>
        </w:rPr>
        <w:t>工作小组</w:t>
      </w:r>
      <w:r w:rsidRPr="00D40EEB">
        <w:rPr>
          <w:rFonts w:ascii="仿宋" w:eastAsia="仿宋" w:hAnsi="仿宋" w:hint="eastAsia"/>
          <w:sz w:val="32"/>
          <w:szCs w:val="32"/>
        </w:rPr>
        <w:t>应在10个工作日内</w:t>
      </w:r>
      <w:proofErr w:type="gramStart"/>
      <w:r w:rsidR="00626BE1" w:rsidRPr="00D40EEB">
        <w:rPr>
          <w:rFonts w:ascii="仿宋" w:eastAsia="仿宋" w:hAnsi="仿宋" w:hint="eastAsia"/>
          <w:sz w:val="32"/>
          <w:szCs w:val="32"/>
        </w:rPr>
        <w:t>作出</w:t>
      </w:r>
      <w:proofErr w:type="gramEnd"/>
      <w:r w:rsidRPr="00D40EEB">
        <w:rPr>
          <w:rFonts w:ascii="仿宋" w:eastAsia="仿宋" w:hAnsi="仿宋" w:hint="eastAsia"/>
          <w:sz w:val="32"/>
          <w:szCs w:val="32"/>
        </w:rPr>
        <w:t>受理决定，并告知举报人。</w:t>
      </w:r>
    </w:p>
    <w:p w:rsidR="007135D7" w:rsidRPr="00D40EEB" w:rsidRDefault="007135D7" w:rsidP="00D40EEB">
      <w:pPr>
        <w:ind w:firstLineChars="200" w:firstLine="643"/>
        <w:rPr>
          <w:rFonts w:ascii="仿宋" w:eastAsia="仿宋" w:hAnsi="仿宋"/>
          <w:sz w:val="32"/>
          <w:szCs w:val="32"/>
        </w:rPr>
      </w:pPr>
      <w:r w:rsidRPr="00D40EEB">
        <w:rPr>
          <w:rFonts w:ascii="仿宋" w:eastAsia="仿宋" w:hAnsi="仿宋" w:hint="eastAsia"/>
          <w:b/>
          <w:sz w:val="32"/>
          <w:szCs w:val="32"/>
        </w:rPr>
        <w:t>第七条</w:t>
      </w:r>
      <w:r w:rsidR="008C1274" w:rsidRPr="00D40EEB">
        <w:rPr>
          <w:rFonts w:ascii="仿宋" w:eastAsia="仿宋" w:hAnsi="仿宋" w:hint="eastAsia"/>
          <w:sz w:val="32"/>
          <w:szCs w:val="32"/>
        </w:rPr>
        <w:t xml:space="preserve"> </w:t>
      </w:r>
      <w:r w:rsidR="00630AB2" w:rsidRPr="00D40EEB">
        <w:rPr>
          <w:rFonts w:ascii="仿宋" w:eastAsia="仿宋" w:hAnsi="仿宋" w:hint="eastAsia"/>
          <w:sz w:val="32"/>
          <w:szCs w:val="32"/>
        </w:rPr>
        <w:t>工作小组</w:t>
      </w:r>
      <w:proofErr w:type="gramStart"/>
      <w:r w:rsidR="00626BE1" w:rsidRPr="00D40EEB">
        <w:rPr>
          <w:rFonts w:ascii="仿宋" w:eastAsia="仿宋" w:hAnsi="仿宋" w:hint="eastAsia"/>
          <w:sz w:val="32"/>
          <w:szCs w:val="32"/>
        </w:rPr>
        <w:t>作出</w:t>
      </w:r>
      <w:proofErr w:type="gramEnd"/>
      <w:r w:rsidRPr="00D40EEB">
        <w:rPr>
          <w:rFonts w:ascii="仿宋" w:eastAsia="仿宋" w:hAnsi="仿宋" w:hint="eastAsia"/>
          <w:sz w:val="32"/>
          <w:szCs w:val="32"/>
        </w:rPr>
        <w:t>受理决定后，被举报人所在部门</w:t>
      </w:r>
      <w:r w:rsidR="008B45A1" w:rsidRPr="00D40EEB">
        <w:rPr>
          <w:rFonts w:ascii="仿宋" w:eastAsia="仿宋" w:hAnsi="仿宋" w:hint="eastAsia"/>
          <w:sz w:val="32"/>
          <w:szCs w:val="32"/>
        </w:rPr>
        <w:t>党组织</w:t>
      </w:r>
      <w:r w:rsidRPr="00D40EEB">
        <w:rPr>
          <w:rFonts w:ascii="仿宋" w:eastAsia="仿宋" w:hAnsi="仿宋" w:hint="eastAsia"/>
          <w:sz w:val="32"/>
          <w:szCs w:val="32"/>
        </w:rPr>
        <w:t>根据举报内容进行调查核实，</w:t>
      </w:r>
      <w:r w:rsidR="008B45A1" w:rsidRPr="00D40EEB">
        <w:rPr>
          <w:rFonts w:ascii="仿宋" w:eastAsia="仿宋" w:hAnsi="仿宋" w:hint="eastAsia"/>
          <w:sz w:val="32"/>
          <w:szCs w:val="32"/>
        </w:rPr>
        <w:t>提出初步处理意见，</w:t>
      </w:r>
      <w:r w:rsidR="00D523CE" w:rsidRPr="00D40EEB">
        <w:rPr>
          <w:rFonts w:ascii="仿宋" w:eastAsia="仿宋" w:hAnsi="仿宋" w:hint="eastAsia"/>
          <w:sz w:val="32"/>
          <w:szCs w:val="32"/>
        </w:rPr>
        <w:t>经所在部门</w:t>
      </w:r>
      <w:r w:rsidR="007148BE" w:rsidRPr="00D40EEB">
        <w:rPr>
          <w:rFonts w:ascii="仿宋" w:eastAsia="仿宋" w:hAnsi="仿宋" w:hint="eastAsia"/>
          <w:sz w:val="32"/>
          <w:szCs w:val="32"/>
        </w:rPr>
        <w:t>党政联席</w:t>
      </w:r>
      <w:r w:rsidR="00D523CE" w:rsidRPr="00D40EEB">
        <w:rPr>
          <w:rFonts w:ascii="仿宋" w:eastAsia="仿宋" w:hAnsi="仿宋" w:hint="eastAsia"/>
          <w:sz w:val="32"/>
          <w:szCs w:val="32"/>
        </w:rPr>
        <w:t>会议讨论，</w:t>
      </w:r>
      <w:r w:rsidRPr="00D40EEB">
        <w:rPr>
          <w:rFonts w:ascii="仿宋" w:eastAsia="仿宋" w:hAnsi="仿宋" w:hint="eastAsia"/>
          <w:sz w:val="32"/>
          <w:szCs w:val="32"/>
        </w:rPr>
        <w:t>形成书面</w:t>
      </w:r>
      <w:r w:rsidR="00EF11BF" w:rsidRPr="00D40EEB">
        <w:rPr>
          <w:rFonts w:ascii="仿宋" w:eastAsia="仿宋" w:hAnsi="仿宋" w:hint="eastAsia"/>
          <w:sz w:val="32"/>
          <w:szCs w:val="32"/>
        </w:rPr>
        <w:t>调查报告</w:t>
      </w:r>
      <w:r w:rsidR="008B45A1" w:rsidRPr="00D40EEB">
        <w:rPr>
          <w:rFonts w:ascii="仿宋" w:eastAsia="仿宋" w:hAnsi="仿宋" w:hint="eastAsia"/>
          <w:sz w:val="32"/>
          <w:szCs w:val="32"/>
        </w:rPr>
        <w:t>上</w:t>
      </w:r>
      <w:r w:rsidRPr="00D40EEB">
        <w:rPr>
          <w:rFonts w:ascii="仿宋" w:eastAsia="仿宋" w:hAnsi="仿宋" w:hint="eastAsia"/>
          <w:sz w:val="32"/>
          <w:szCs w:val="32"/>
        </w:rPr>
        <w:t>报</w:t>
      </w:r>
      <w:r w:rsidR="00630AB2" w:rsidRPr="00D40EEB">
        <w:rPr>
          <w:rFonts w:ascii="仿宋" w:eastAsia="仿宋" w:hAnsi="仿宋" w:hint="eastAsia"/>
          <w:sz w:val="32"/>
          <w:szCs w:val="32"/>
        </w:rPr>
        <w:t>工作小组</w:t>
      </w:r>
      <w:r w:rsidRPr="00D40EEB">
        <w:rPr>
          <w:rFonts w:ascii="仿宋" w:eastAsia="仿宋" w:hAnsi="仿宋" w:hint="eastAsia"/>
          <w:sz w:val="32"/>
          <w:szCs w:val="32"/>
        </w:rPr>
        <w:t>。调查报告应当包括被举报人的确认、调查过程、事实认定及理由、是否构成师德失范行为的结论及初步处理意见或建议等</w:t>
      </w:r>
      <w:r w:rsidR="00FC2FE2" w:rsidRPr="00D40EEB">
        <w:rPr>
          <w:rFonts w:ascii="仿宋" w:eastAsia="仿宋" w:hAnsi="仿宋" w:hint="eastAsia"/>
          <w:sz w:val="32"/>
          <w:szCs w:val="32"/>
        </w:rPr>
        <w:t>。</w:t>
      </w:r>
    </w:p>
    <w:p w:rsidR="00E76E91"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第八条</w:t>
      </w:r>
      <w:r w:rsidRPr="00D40EEB">
        <w:rPr>
          <w:rFonts w:ascii="仿宋" w:eastAsia="仿宋" w:hAnsi="仿宋" w:hint="eastAsia"/>
          <w:sz w:val="32"/>
          <w:szCs w:val="32"/>
        </w:rPr>
        <w:t xml:space="preserve">  </w:t>
      </w:r>
      <w:r w:rsidR="00630AB2" w:rsidRPr="00D40EEB">
        <w:rPr>
          <w:rFonts w:ascii="仿宋" w:eastAsia="仿宋" w:hAnsi="仿宋" w:hint="eastAsia"/>
          <w:sz w:val="32"/>
          <w:szCs w:val="32"/>
        </w:rPr>
        <w:t>工作小组</w:t>
      </w:r>
      <w:r w:rsidRPr="00D40EEB">
        <w:rPr>
          <w:rFonts w:ascii="仿宋" w:eastAsia="仿宋" w:hAnsi="仿宋" w:hint="eastAsia"/>
          <w:sz w:val="32"/>
          <w:szCs w:val="32"/>
        </w:rPr>
        <w:t>收到</w:t>
      </w:r>
      <w:r w:rsidR="00EF11BF" w:rsidRPr="00D40EEB">
        <w:rPr>
          <w:rFonts w:ascii="仿宋" w:eastAsia="仿宋" w:hAnsi="仿宋" w:hint="eastAsia"/>
          <w:sz w:val="32"/>
          <w:szCs w:val="32"/>
        </w:rPr>
        <w:t>调查报告</w:t>
      </w:r>
      <w:r w:rsidRPr="00D40EEB">
        <w:rPr>
          <w:rFonts w:ascii="仿宋" w:eastAsia="仿宋" w:hAnsi="仿宋" w:hint="eastAsia"/>
          <w:sz w:val="32"/>
          <w:szCs w:val="32"/>
        </w:rPr>
        <w:t>以后，根据涉及内容会同相关职能部门进行核查。</w:t>
      </w:r>
      <w:r w:rsidR="00E76E91" w:rsidRPr="00D40EEB">
        <w:rPr>
          <w:rFonts w:ascii="仿宋" w:eastAsia="仿宋" w:hAnsi="仿宋" w:hint="eastAsia"/>
          <w:sz w:val="32"/>
          <w:szCs w:val="32"/>
        </w:rPr>
        <w:t>涉及违纪违法的由学校纪委</w:t>
      </w:r>
      <w:r w:rsidR="00BC5949" w:rsidRPr="00D40EEB">
        <w:rPr>
          <w:rFonts w:ascii="仿宋" w:eastAsia="仿宋" w:hAnsi="仿宋" w:hint="eastAsia"/>
          <w:sz w:val="32"/>
          <w:szCs w:val="32"/>
        </w:rPr>
        <w:t>相关部门</w:t>
      </w:r>
      <w:r w:rsidR="00E76E91" w:rsidRPr="00D40EEB">
        <w:rPr>
          <w:rFonts w:ascii="仿宋" w:eastAsia="仿宋" w:hAnsi="仿宋" w:hint="eastAsia"/>
          <w:sz w:val="32"/>
          <w:szCs w:val="32"/>
        </w:rPr>
        <w:t>同时核查。</w:t>
      </w:r>
    </w:p>
    <w:p w:rsidR="00CA6035"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w:t>
      </w:r>
      <w:r w:rsidR="008B45A1" w:rsidRPr="00D40EEB">
        <w:rPr>
          <w:rFonts w:ascii="仿宋" w:eastAsia="仿宋" w:hAnsi="仿宋" w:hint="eastAsia"/>
          <w:b/>
          <w:sz w:val="32"/>
          <w:szCs w:val="32"/>
        </w:rPr>
        <w:t>九</w:t>
      </w:r>
      <w:r w:rsidRPr="00D40EEB">
        <w:rPr>
          <w:rFonts w:ascii="仿宋" w:eastAsia="仿宋" w:hAnsi="仿宋" w:hint="eastAsia"/>
          <w:b/>
          <w:sz w:val="32"/>
          <w:szCs w:val="32"/>
        </w:rPr>
        <w:t>条</w:t>
      </w:r>
      <w:r w:rsidRPr="00D40EEB">
        <w:rPr>
          <w:rFonts w:ascii="仿宋" w:eastAsia="仿宋" w:hAnsi="仿宋" w:hint="eastAsia"/>
          <w:sz w:val="32"/>
          <w:szCs w:val="32"/>
        </w:rPr>
        <w:t xml:space="preserve">  </w:t>
      </w:r>
      <w:r w:rsidR="00630AB2" w:rsidRPr="00D40EEB">
        <w:rPr>
          <w:rFonts w:ascii="仿宋" w:eastAsia="仿宋" w:hAnsi="仿宋" w:hint="eastAsia"/>
          <w:sz w:val="32"/>
          <w:szCs w:val="32"/>
        </w:rPr>
        <w:t>工作小组</w:t>
      </w:r>
      <w:r w:rsidRPr="00D40EEB">
        <w:rPr>
          <w:rFonts w:ascii="仿宋" w:eastAsia="仿宋" w:hAnsi="仿宋" w:hint="eastAsia"/>
          <w:sz w:val="32"/>
          <w:szCs w:val="32"/>
        </w:rPr>
        <w:t>根据核查情况，提出拟处理意见，提</w:t>
      </w:r>
      <w:r w:rsidRPr="00D40EEB">
        <w:rPr>
          <w:rFonts w:ascii="仿宋" w:eastAsia="仿宋" w:hAnsi="仿宋" w:hint="eastAsia"/>
          <w:sz w:val="32"/>
          <w:szCs w:val="32"/>
        </w:rPr>
        <w:lastRenderedPageBreak/>
        <w:t>交</w:t>
      </w:r>
      <w:r w:rsidR="00EF11BF" w:rsidRPr="00D40EEB">
        <w:rPr>
          <w:rFonts w:ascii="仿宋" w:eastAsia="仿宋" w:hAnsi="仿宋" w:hint="eastAsia"/>
          <w:sz w:val="32"/>
          <w:szCs w:val="32"/>
        </w:rPr>
        <w:t>师德师风建设工作领导小组</w:t>
      </w:r>
      <w:r w:rsidRPr="00D40EEB">
        <w:rPr>
          <w:rFonts w:ascii="仿宋" w:eastAsia="仿宋" w:hAnsi="仿宋" w:hint="eastAsia"/>
          <w:sz w:val="32"/>
          <w:szCs w:val="32"/>
        </w:rPr>
        <w:t>讨论。对于确有师德失范行为的，提交学校党委会审议，并</w:t>
      </w:r>
      <w:proofErr w:type="gramStart"/>
      <w:r w:rsidRPr="00D40EEB">
        <w:rPr>
          <w:rFonts w:ascii="仿宋" w:eastAsia="仿宋" w:hAnsi="仿宋" w:hint="eastAsia"/>
          <w:sz w:val="32"/>
          <w:szCs w:val="32"/>
        </w:rPr>
        <w:t>作出</w:t>
      </w:r>
      <w:proofErr w:type="gramEnd"/>
      <w:r w:rsidRPr="00D40EEB">
        <w:rPr>
          <w:rFonts w:ascii="仿宋" w:eastAsia="仿宋" w:hAnsi="仿宋" w:hint="eastAsia"/>
          <w:sz w:val="32"/>
          <w:szCs w:val="32"/>
        </w:rPr>
        <w:t>认定和处理决定。</w:t>
      </w:r>
    </w:p>
    <w:p w:rsidR="00C550F7"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第十条</w:t>
      </w:r>
      <w:r w:rsidRPr="00D40EEB">
        <w:rPr>
          <w:rFonts w:ascii="仿宋" w:eastAsia="仿宋" w:hAnsi="仿宋" w:hint="eastAsia"/>
          <w:sz w:val="32"/>
          <w:szCs w:val="32"/>
        </w:rPr>
        <w:t xml:space="preserve">  认定结果和处理决定</w:t>
      </w:r>
      <w:r w:rsidR="00AA4676" w:rsidRPr="00D40EEB">
        <w:rPr>
          <w:rFonts w:ascii="仿宋" w:eastAsia="仿宋" w:hAnsi="仿宋" w:hint="eastAsia"/>
          <w:sz w:val="32"/>
          <w:szCs w:val="32"/>
        </w:rPr>
        <w:t>以</w:t>
      </w:r>
      <w:r w:rsidRPr="00D40EEB">
        <w:rPr>
          <w:rFonts w:ascii="仿宋" w:eastAsia="仿宋" w:hAnsi="仿宋" w:hint="eastAsia"/>
          <w:sz w:val="32"/>
          <w:szCs w:val="32"/>
        </w:rPr>
        <w:t>书面</w:t>
      </w:r>
      <w:r w:rsidR="00AA4676" w:rsidRPr="00D40EEB">
        <w:rPr>
          <w:rFonts w:ascii="仿宋" w:eastAsia="仿宋" w:hAnsi="仿宋" w:hint="eastAsia"/>
          <w:sz w:val="32"/>
          <w:szCs w:val="32"/>
        </w:rPr>
        <w:t>形式通知被举报</w:t>
      </w:r>
      <w:r w:rsidR="00E56517" w:rsidRPr="00D40EEB">
        <w:rPr>
          <w:rFonts w:ascii="仿宋" w:eastAsia="仿宋" w:hAnsi="仿宋" w:hint="eastAsia"/>
          <w:sz w:val="32"/>
          <w:szCs w:val="32"/>
        </w:rPr>
        <w:t>教师</w:t>
      </w:r>
      <w:r w:rsidR="00AA4676" w:rsidRPr="00D40EEB">
        <w:rPr>
          <w:rFonts w:ascii="仿宋" w:eastAsia="仿宋" w:hAnsi="仿宋" w:hint="eastAsia"/>
          <w:sz w:val="32"/>
          <w:szCs w:val="32"/>
        </w:rPr>
        <w:t>和其</w:t>
      </w:r>
      <w:r w:rsidRPr="00D40EEB">
        <w:rPr>
          <w:rFonts w:ascii="仿宋" w:eastAsia="仿宋" w:hAnsi="仿宋" w:hint="eastAsia"/>
          <w:sz w:val="32"/>
          <w:szCs w:val="32"/>
        </w:rPr>
        <w:t>所在</w:t>
      </w:r>
      <w:r w:rsidR="00AA4676" w:rsidRPr="00D40EEB">
        <w:rPr>
          <w:rFonts w:ascii="仿宋" w:eastAsia="仿宋" w:hAnsi="仿宋" w:hint="eastAsia"/>
          <w:sz w:val="32"/>
          <w:szCs w:val="32"/>
        </w:rPr>
        <w:t>部门</w:t>
      </w:r>
      <w:r w:rsidRPr="00D40EEB">
        <w:rPr>
          <w:rFonts w:ascii="仿宋" w:eastAsia="仿宋" w:hAnsi="仿宋" w:hint="eastAsia"/>
          <w:sz w:val="32"/>
          <w:szCs w:val="32"/>
        </w:rPr>
        <w:t>。</w:t>
      </w:r>
    </w:p>
    <w:p w:rsidR="00C550F7"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第十</w:t>
      </w:r>
      <w:r w:rsidR="008B45A1" w:rsidRPr="00D40EEB">
        <w:rPr>
          <w:rFonts w:ascii="仿宋" w:eastAsia="仿宋" w:hAnsi="仿宋" w:hint="eastAsia"/>
          <w:b/>
          <w:sz w:val="32"/>
          <w:szCs w:val="32"/>
        </w:rPr>
        <w:t>一</w:t>
      </w:r>
      <w:r w:rsidRPr="00D40EEB">
        <w:rPr>
          <w:rFonts w:ascii="仿宋" w:eastAsia="仿宋" w:hAnsi="仿宋" w:hint="eastAsia"/>
          <w:b/>
          <w:sz w:val="32"/>
          <w:szCs w:val="32"/>
        </w:rPr>
        <w:t>条</w:t>
      </w:r>
      <w:r w:rsidRPr="00D40EEB">
        <w:rPr>
          <w:rFonts w:ascii="仿宋" w:eastAsia="仿宋" w:hAnsi="仿宋" w:hint="eastAsia"/>
          <w:sz w:val="32"/>
          <w:szCs w:val="32"/>
        </w:rPr>
        <w:t xml:space="preserve">  被处理教师对处理决定有异议的，自收到处理决定后</w:t>
      </w:r>
      <w:r w:rsidR="00AA4676" w:rsidRPr="00D40EEB">
        <w:rPr>
          <w:rFonts w:ascii="仿宋" w:eastAsia="仿宋" w:hAnsi="仿宋" w:hint="eastAsia"/>
          <w:sz w:val="32"/>
          <w:szCs w:val="32"/>
        </w:rPr>
        <w:t>15</w:t>
      </w:r>
      <w:r w:rsidRPr="00D40EEB">
        <w:rPr>
          <w:rFonts w:ascii="仿宋" w:eastAsia="仿宋" w:hAnsi="仿宋" w:hint="eastAsia"/>
          <w:sz w:val="32"/>
          <w:szCs w:val="32"/>
        </w:rPr>
        <w:t xml:space="preserve"> 日内，可以书面形式向</w:t>
      </w:r>
      <w:r w:rsidR="00630AB2" w:rsidRPr="00D40EEB">
        <w:rPr>
          <w:rFonts w:ascii="仿宋" w:eastAsia="仿宋" w:hAnsi="仿宋" w:hint="eastAsia"/>
          <w:sz w:val="32"/>
          <w:szCs w:val="32"/>
        </w:rPr>
        <w:t>工作小组</w:t>
      </w:r>
      <w:r w:rsidRPr="00D40EEB">
        <w:rPr>
          <w:rFonts w:ascii="仿宋" w:eastAsia="仿宋" w:hAnsi="仿宋" w:hint="eastAsia"/>
          <w:sz w:val="32"/>
          <w:szCs w:val="32"/>
        </w:rPr>
        <w:t>提出申诉，</w:t>
      </w:r>
      <w:r w:rsidR="00AA4676" w:rsidRPr="00D40EEB">
        <w:rPr>
          <w:rFonts w:ascii="仿宋" w:eastAsia="仿宋" w:hAnsi="仿宋" w:hint="eastAsia"/>
          <w:sz w:val="32"/>
          <w:szCs w:val="32"/>
        </w:rPr>
        <w:t>并提供相应证据。</w:t>
      </w:r>
      <w:r w:rsidR="00E56517" w:rsidRPr="00D40EEB">
        <w:rPr>
          <w:rFonts w:ascii="仿宋" w:eastAsia="仿宋" w:hAnsi="仿宋" w:hint="eastAsia"/>
          <w:sz w:val="32"/>
          <w:szCs w:val="32"/>
        </w:rPr>
        <w:t>复议</w:t>
      </w:r>
      <w:r w:rsidRPr="00D40EEB">
        <w:rPr>
          <w:rFonts w:ascii="仿宋" w:eastAsia="仿宋" w:hAnsi="仿宋" w:hint="eastAsia"/>
          <w:sz w:val="32"/>
          <w:szCs w:val="32"/>
        </w:rPr>
        <w:t>期间不停止处理决定的执行。</w:t>
      </w:r>
    </w:p>
    <w:p w:rsidR="00C550F7"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第十</w:t>
      </w:r>
      <w:r w:rsidR="008B45A1" w:rsidRPr="00D40EEB">
        <w:rPr>
          <w:rFonts w:ascii="仿宋" w:eastAsia="仿宋" w:hAnsi="仿宋" w:hint="eastAsia"/>
          <w:b/>
          <w:sz w:val="32"/>
          <w:szCs w:val="32"/>
        </w:rPr>
        <w:t>二</w:t>
      </w:r>
      <w:r w:rsidRPr="00D40EEB">
        <w:rPr>
          <w:rFonts w:ascii="仿宋" w:eastAsia="仿宋" w:hAnsi="仿宋" w:hint="eastAsia"/>
          <w:b/>
          <w:sz w:val="32"/>
          <w:szCs w:val="32"/>
        </w:rPr>
        <w:t>条</w:t>
      </w:r>
      <w:r w:rsidRPr="00D40EEB">
        <w:rPr>
          <w:rFonts w:ascii="仿宋" w:eastAsia="仿宋" w:hAnsi="仿宋" w:hint="eastAsia"/>
          <w:sz w:val="32"/>
          <w:szCs w:val="32"/>
        </w:rPr>
        <w:t xml:space="preserve">  </w:t>
      </w:r>
      <w:r w:rsidR="00630AB2" w:rsidRPr="00D40EEB">
        <w:rPr>
          <w:rFonts w:ascii="仿宋" w:eastAsia="仿宋" w:hAnsi="仿宋" w:hint="eastAsia"/>
          <w:sz w:val="32"/>
          <w:szCs w:val="32"/>
        </w:rPr>
        <w:t>工作小组</w:t>
      </w:r>
      <w:r w:rsidRPr="00D40EEB">
        <w:rPr>
          <w:rFonts w:ascii="仿宋" w:eastAsia="仿宋" w:hAnsi="仿宋" w:hint="eastAsia"/>
          <w:sz w:val="32"/>
          <w:szCs w:val="32"/>
        </w:rPr>
        <w:t xml:space="preserve">在接到申诉书后，视申诉理由进行驳回或复议。对于复议的，应当在3个月内议结。申诉人对复议决定仍不服的，可向上级教育行政主管部门进行申诉。 </w:t>
      </w:r>
    </w:p>
    <w:p w:rsidR="001162DC" w:rsidRPr="00D40EEB" w:rsidRDefault="00CA6035" w:rsidP="00D40EEB">
      <w:pPr>
        <w:ind w:firstLineChars="200" w:firstLine="643"/>
        <w:rPr>
          <w:rFonts w:ascii="仿宋" w:eastAsia="仿宋" w:hAnsi="仿宋"/>
          <w:sz w:val="32"/>
          <w:szCs w:val="32"/>
        </w:rPr>
      </w:pPr>
      <w:r w:rsidRPr="00D40EEB">
        <w:rPr>
          <w:rFonts w:ascii="仿宋" w:eastAsia="仿宋" w:hAnsi="仿宋" w:hint="eastAsia"/>
          <w:b/>
          <w:sz w:val="32"/>
          <w:szCs w:val="32"/>
        </w:rPr>
        <w:t>第十</w:t>
      </w:r>
      <w:r w:rsidR="008B45A1" w:rsidRPr="00D40EEB">
        <w:rPr>
          <w:rFonts w:ascii="仿宋" w:eastAsia="仿宋" w:hAnsi="仿宋" w:hint="eastAsia"/>
          <w:b/>
          <w:sz w:val="32"/>
          <w:szCs w:val="32"/>
        </w:rPr>
        <w:t>三</w:t>
      </w:r>
      <w:r w:rsidRPr="00D40EEB">
        <w:rPr>
          <w:rFonts w:ascii="仿宋" w:eastAsia="仿宋" w:hAnsi="仿宋" w:hint="eastAsia"/>
          <w:b/>
          <w:sz w:val="32"/>
          <w:szCs w:val="32"/>
        </w:rPr>
        <w:t>条</w:t>
      </w:r>
      <w:r w:rsidRPr="00D40EEB">
        <w:rPr>
          <w:rFonts w:ascii="仿宋" w:eastAsia="仿宋" w:hAnsi="仿宋" w:hint="eastAsia"/>
          <w:sz w:val="32"/>
          <w:szCs w:val="32"/>
        </w:rPr>
        <w:t xml:space="preserve">  在核查过程中，相关人员应当</w:t>
      </w:r>
      <w:r w:rsidR="00FC2FE2" w:rsidRPr="00D40EEB">
        <w:rPr>
          <w:rFonts w:ascii="仿宋" w:eastAsia="仿宋" w:hAnsi="仿宋" w:hint="eastAsia"/>
          <w:sz w:val="32"/>
          <w:szCs w:val="32"/>
        </w:rPr>
        <w:t>积极配合调查工作，如实全面提供有关证据材料。调查过程中要充分听取被举报人的陈述和申辩，并对举报人和被举报人所提出的事实、理由和证据进行复核。</w:t>
      </w:r>
    </w:p>
    <w:p w:rsidR="008B0230" w:rsidRPr="00D40EEB" w:rsidRDefault="008B45A1" w:rsidP="00D40EEB">
      <w:pPr>
        <w:ind w:firstLineChars="200" w:firstLine="643"/>
        <w:rPr>
          <w:rFonts w:ascii="仿宋" w:eastAsia="仿宋" w:hAnsi="仿宋"/>
          <w:sz w:val="32"/>
          <w:szCs w:val="32"/>
        </w:rPr>
      </w:pPr>
      <w:r w:rsidRPr="00D40EEB">
        <w:rPr>
          <w:rFonts w:ascii="仿宋" w:eastAsia="仿宋" w:hAnsi="仿宋" w:hint="eastAsia"/>
          <w:b/>
          <w:sz w:val="32"/>
          <w:szCs w:val="32"/>
        </w:rPr>
        <w:t>第十四条</w:t>
      </w:r>
      <w:r w:rsidR="008B0230" w:rsidRPr="00D40EEB">
        <w:rPr>
          <w:rFonts w:ascii="仿宋" w:eastAsia="仿宋" w:hAnsi="仿宋" w:hint="eastAsia"/>
          <w:sz w:val="32"/>
          <w:szCs w:val="32"/>
        </w:rPr>
        <w:t xml:space="preserve"> 师德失范行为的调查应遵循保密原则，当事各方均不应公开调查的有关内容，参与调查的相关人员与当事各方存在利害关系的，应当回避。</w:t>
      </w:r>
    </w:p>
    <w:p w:rsidR="00F8287A" w:rsidRPr="00D40EEB" w:rsidRDefault="00F8287A" w:rsidP="00D40EEB">
      <w:pPr>
        <w:ind w:firstLineChars="200" w:firstLine="643"/>
        <w:rPr>
          <w:rFonts w:ascii="仿宋" w:eastAsia="仿宋" w:hAnsi="仿宋"/>
          <w:sz w:val="32"/>
          <w:szCs w:val="32"/>
        </w:rPr>
      </w:pPr>
      <w:r w:rsidRPr="00D40EEB">
        <w:rPr>
          <w:rFonts w:ascii="仿宋" w:eastAsia="仿宋" w:hAnsi="仿宋" w:hint="eastAsia"/>
          <w:b/>
          <w:sz w:val="32"/>
          <w:szCs w:val="32"/>
        </w:rPr>
        <w:t>第</w:t>
      </w:r>
      <w:r w:rsidR="008B0230" w:rsidRPr="00D40EEB">
        <w:rPr>
          <w:rFonts w:ascii="仿宋" w:eastAsia="仿宋" w:hAnsi="仿宋" w:hint="eastAsia"/>
          <w:b/>
          <w:sz w:val="32"/>
          <w:szCs w:val="32"/>
        </w:rPr>
        <w:t>十五</w:t>
      </w:r>
      <w:r w:rsidRPr="00D40EEB">
        <w:rPr>
          <w:rFonts w:ascii="仿宋" w:eastAsia="仿宋" w:hAnsi="仿宋" w:hint="eastAsia"/>
          <w:b/>
          <w:sz w:val="32"/>
          <w:szCs w:val="32"/>
        </w:rPr>
        <w:t>条</w:t>
      </w:r>
      <w:r w:rsidRPr="00D40EEB">
        <w:rPr>
          <w:rFonts w:ascii="仿宋" w:eastAsia="仿宋" w:hAnsi="仿宋" w:hint="eastAsia"/>
          <w:sz w:val="32"/>
          <w:szCs w:val="32"/>
        </w:rPr>
        <w:t xml:space="preserve"> 师德失范行为的调查和处理工作应当在受理之日起</w:t>
      </w:r>
      <w:r w:rsidR="00D523CE" w:rsidRPr="00D40EEB">
        <w:rPr>
          <w:rFonts w:ascii="仿宋" w:eastAsia="仿宋" w:hAnsi="仿宋" w:hint="eastAsia"/>
          <w:sz w:val="32"/>
          <w:szCs w:val="32"/>
        </w:rPr>
        <w:t>2</w:t>
      </w:r>
      <w:r w:rsidRPr="00D40EEB">
        <w:rPr>
          <w:rFonts w:ascii="仿宋" w:eastAsia="仿宋" w:hAnsi="仿宋" w:hint="eastAsia"/>
          <w:sz w:val="32"/>
          <w:szCs w:val="32"/>
        </w:rPr>
        <w:t xml:space="preserve">0个工作日内完成；情况比较复杂的，经学校批准，可以适当延长办理期限，但延期时间不得超过10个工作日。 </w:t>
      </w:r>
    </w:p>
    <w:p w:rsidR="00E76E91" w:rsidRPr="00D40EEB" w:rsidRDefault="00E76E91" w:rsidP="00E76E91">
      <w:pPr>
        <w:jc w:val="center"/>
        <w:rPr>
          <w:rFonts w:ascii="仿宋" w:eastAsia="仿宋" w:hAnsi="仿宋"/>
          <w:b/>
          <w:sz w:val="32"/>
          <w:szCs w:val="32"/>
        </w:rPr>
      </w:pPr>
      <w:r w:rsidRPr="00D40EEB">
        <w:rPr>
          <w:rFonts w:ascii="仿宋" w:eastAsia="仿宋" w:hAnsi="仿宋" w:hint="eastAsia"/>
          <w:b/>
          <w:sz w:val="32"/>
          <w:szCs w:val="32"/>
        </w:rPr>
        <w:t>第四章  师德失范行为的处理</w:t>
      </w:r>
    </w:p>
    <w:p w:rsidR="00E76E91" w:rsidRPr="00D40EEB" w:rsidRDefault="00E76E91" w:rsidP="00D40EEB">
      <w:pPr>
        <w:ind w:firstLineChars="200" w:firstLine="643"/>
        <w:rPr>
          <w:rFonts w:ascii="仿宋" w:eastAsia="仿宋" w:hAnsi="仿宋"/>
          <w:sz w:val="32"/>
          <w:szCs w:val="32"/>
        </w:rPr>
      </w:pPr>
      <w:r w:rsidRPr="00D40EEB">
        <w:rPr>
          <w:rFonts w:ascii="仿宋" w:eastAsia="仿宋" w:hAnsi="仿宋" w:hint="eastAsia"/>
          <w:b/>
          <w:sz w:val="32"/>
          <w:szCs w:val="32"/>
        </w:rPr>
        <w:t>第十六条</w:t>
      </w:r>
      <w:r w:rsidRPr="00D40EEB">
        <w:rPr>
          <w:rFonts w:ascii="仿宋" w:eastAsia="仿宋" w:hAnsi="仿宋" w:hint="eastAsia"/>
          <w:sz w:val="32"/>
          <w:szCs w:val="32"/>
        </w:rPr>
        <w:t xml:space="preserve">  对师德失范行为的处理应坚持</w:t>
      </w:r>
      <w:r w:rsidR="00BC5949" w:rsidRPr="00D40EEB">
        <w:rPr>
          <w:rFonts w:ascii="仿宋" w:eastAsia="仿宋" w:hAnsi="仿宋" w:hint="eastAsia"/>
          <w:sz w:val="32"/>
          <w:szCs w:val="32"/>
        </w:rPr>
        <w:t>实事求是、</w:t>
      </w:r>
      <w:r w:rsidRPr="00D40EEB">
        <w:rPr>
          <w:rFonts w:ascii="仿宋" w:eastAsia="仿宋" w:hAnsi="仿宋" w:hint="eastAsia"/>
          <w:sz w:val="32"/>
          <w:szCs w:val="32"/>
        </w:rPr>
        <w:t>公</w:t>
      </w:r>
      <w:r w:rsidRPr="00D40EEB">
        <w:rPr>
          <w:rFonts w:ascii="仿宋" w:eastAsia="仿宋" w:hAnsi="仿宋" w:hint="eastAsia"/>
          <w:sz w:val="32"/>
          <w:szCs w:val="32"/>
        </w:rPr>
        <w:lastRenderedPageBreak/>
        <w:t>平公正、教育与惩处相结合的原则，做到事实清楚、证据确凿、定性准确、处理适当、程序合法、手续完备。</w:t>
      </w:r>
    </w:p>
    <w:p w:rsidR="0004594B" w:rsidRPr="00D40EEB" w:rsidRDefault="0004594B" w:rsidP="00D40EEB">
      <w:pPr>
        <w:ind w:firstLineChars="200" w:firstLine="643"/>
        <w:rPr>
          <w:rFonts w:ascii="仿宋" w:eastAsia="仿宋" w:hAnsi="仿宋"/>
          <w:sz w:val="32"/>
          <w:szCs w:val="32"/>
        </w:rPr>
      </w:pPr>
      <w:r w:rsidRPr="00D40EEB">
        <w:rPr>
          <w:rFonts w:ascii="仿宋" w:eastAsia="仿宋" w:hAnsi="仿宋" w:hint="eastAsia"/>
          <w:b/>
          <w:sz w:val="32"/>
          <w:szCs w:val="32"/>
        </w:rPr>
        <w:t>第</w:t>
      </w:r>
      <w:r w:rsidR="008B0230" w:rsidRPr="00D40EEB">
        <w:rPr>
          <w:rFonts w:ascii="仿宋" w:eastAsia="仿宋" w:hAnsi="仿宋" w:hint="eastAsia"/>
          <w:b/>
          <w:sz w:val="32"/>
          <w:szCs w:val="32"/>
        </w:rPr>
        <w:t>十七</w:t>
      </w:r>
      <w:r w:rsidRPr="00D40EEB">
        <w:rPr>
          <w:rFonts w:ascii="仿宋" w:eastAsia="仿宋" w:hAnsi="仿宋" w:hint="eastAsia"/>
          <w:b/>
          <w:sz w:val="32"/>
          <w:szCs w:val="32"/>
        </w:rPr>
        <w:t>条</w:t>
      </w:r>
      <w:r w:rsidR="002A44DB" w:rsidRPr="00D40EEB">
        <w:rPr>
          <w:rFonts w:ascii="仿宋" w:eastAsia="仿宋" w:hAnsi="仿宋" w:hint="eastAsia"/>
          <w:sz w:val="32"/>
          <w:szCs w:val="32"/>
        </w:rPr>
        <w:t xml:space="preserve"> </w:t>
      </w:r>
      <w:r w:rsidR="00BC7CC4" w:rsidRPr="00D40EEB">
        <w:rPr>
          <w:rFonts w:ascii="仿宋" w:eastAsia="仿宋" w:hAnsi="仿宋" w:hint="eastAsia"/>
          <w:sz w:val="32"/>
          <w:szCs w:val="32"/>
        </w:rPr>
        <w:t xml:space="preserve"> </w:t>
      </w:r>
      <w:r w:rsidR="006952B3" w:rsidRPr="00D40EEB">
        <w:rPr>
          <w:rFonts w:ascii="仿宋" w:eastAsia="仿宋" w:hAnsi="仿宋" w:hint="eastAsia"/>
          <w:sz w:val="32"/>
          <w:szCs w:val="32"/>
        </w:rPr>
        <w:t>对经学校认定存在师德失范行为的教师</w:t>
      </w:r>
      <w:r w:rsidR="00F9661D" w:rsidRPr="00D40EEB">
        <w:rPr>
          <w:rFonts w:ascii="仿宋" w:eastAsia="仿宋" w:hAnsi="仿宋" w:hint="eastAsia"/>
          <w:sz w:val="32"/>
          <w:szCs w:val="32"/>
        </w:rPr>
        <w:t>，在职称评审、评优评先等环节</w:t>
      </w:r>
      <w:r w:rsidR="006952B3" w:rsidRPr="00D40EEB">
        <w:rPr>
          <w:rFonts w:ascii="仿宋" w:eastAsia="仿宋" w:hAnsi="仿宋" w:hint="eastAsia"/>
          <w:sz w:val="32"/>
          <w:szCs w:val="32"/>
        </w:rPr>
        <w:t>实行“一票否决”。同时根据情节轻重，给予相应处理或处分。</w:t>
      </w:r>
      <w:r w:rsidRPr="00D40EEB">
        <w:rPr>
          <w:rFonts w:ascii="仿宋" w:eastAsia="仿宋" w:hAnsi="仿宋" w:hint="eastAsia"/>
          <w:sz w:val="32"/>
          <w:szCs w:val="32"/>
        </w:rPr>
        <w:t>对情节较轻的，可视情况给予以下相应处理。</w:t>
      </w:r>
    </w:p>
    <w:p w:rsidR="0004594B" w:rsidRPr="00D40EEB" w:rsidRDefault="0004594B" w:rsidP="00D40EEB">
      <w:pPr>
        <w:ind w:firstLineChars="200" w:firstLine="640"/>
        <w:rPr>
          <w:rFonts w:ascii="仿宋" w:eastAsia="仿宋" w:hAnsi="仿宋"/>
          <w:sz w:val="32"/>
          <w:szCs w:val="32"/>
        </w:rPr>
      </w:pPr>
      <w:r w:rsidRPr="00D40EEB">
        <w:rPr>
          <w:rFonts w:ascii="仿宋" w:eastAsia="仿宋" w:hAnsi="仿宋" w:hint="eastAsia"/>
          <w:sz w:val="32"/>
          <w:szCs w:val="32"/>
        </w:rPr>
        <w:t>（一）给予批评教育、诫勉谈话、责令检查、通报批评，</w:t>
      </w:r>
      <w:r w:rsidR="006952B3" w:rsidRPr="00D40EEB">
        <w:rPr>
          <w:rFonts w:ascii="仿宋" w:eastAsia="仿宋" w:hAnsi="仿宋" w:hint="eastAsia"/>
          <w:sz w:val="32"/>
          <w:szCs w:val="32"/>
        </w:rPr>
        <w:t>同时</w:t>
      </w:r>
      <w:r w:rsidRPr="00D40EEB">
        <w:rPr>
          <w:rFonts w:ascii="仿宋" w:eastAsia="仿宋" w:hAnsi="仿宋" w:hint="eastAsia"/>
          <w:sz w:val="32"/>
          <w:szCs w:val="32"/>
        </w:rPr>
        <w:t>取消评优评先、职务晋升、职称评定、岗位聘用、工资晋级、干部选任、申报人才计划</w:t>
      </w:r>
      <w:r w:rsidR="006952B3" w:rsidRPr="00D40EEB">
        <w:rPr>
          <w:rFonts w:ascii="仿宋" w:eastAsia="仿宋" w:hAnsi="仿宋" w:hint="eastAsia"/>
          <w:sz w:val="32"/>
          <w:szCs w:val="32"/>
        </w:rPr>
        <w:t>和</w:t>
      </w:r>
      <w:r w:rsidRPr="00D40EEB">
        <w:rPr>
          <w:rFonts w:ascii="仿宋" w:eastAsia="仿宋" w:hAnsi="仿宋" w:hint="eastAsia"/>
          <w:sz w:val="32"/>
          <w:szCs w:val="32"/>
        </w:rPr>
        <w:t>科研项目等方面的资格。担任研究生导师的，取消导师资格。</w:t>
      </w:r>
      <w:r w:rsidR="006952B3" w:rsidRPr="00D40EEB">
        <w:rPr>
          <w:rFonts w:ascii="仿宋" w:eastAsia="仿宋" w:hAnsi="仿宋" w:hint="eastAsia"/>
          <w:sz w:val="32"/>
          <w:szCs w:val="32"/>
        </w:rPr>
        <w:t>以上取消相关资格处理的执行期限不低于24个月，自</w:t>
      </w:r>
      <w:proofErr w:type="gramStart"/>
      <w:r w:rsidR="006952B3" w:rsidRPr="00D40EEB">
        <w:rPr>
          <w:rFonts w:ascii="仿宋" w:eastAsia="仿宋" w:hAnsi="仿宋" w:hint="eastAsia"/>
          <w:sz w:val="32"/>
          <w:szCs w:val="32"/>
        </w:rPr>
        <w:t>作出</w:t>
      </w:r>
      <w:proofErr w:type="gramEnd"/>
      <w:r w:rsidR="006952B3" w:rsidRPr="00D40EEB">
        <w:rPr>
          <w:rFonts w:ascii="仿宋" w:eastAsia="仿宋" w:hAnsi="仿宋" w:hint="eastAsia"/>
          <w:sz w:val="32"/>
          <w:szCs w:val="32"/>
        </w:rPr>
        <w:t>处理决定之日起开始计算。</w:t>
      </w:r>
    </w:p>
    <w:p w:rsidR="006952B3" w:rsidRPr="00D40EEB" w:rsidRDefault="0004594B" w:rsidP="00D40EEB">
      <w:pPr>
        <w:ind w:firstLineChars="200" w:firstLine="640"/>
        <w:rPr>
          <w:rFonts w:ascii="仿宋" w:eastAsia="仿宋" w:hAnsi="仿宋"/>
          <w:sz w:val="32"/>
          <w:szCs w:val="32"/>
        </w:rPr>
      </w:pPr>
      <w:r w:rsidRPr="00D40EEB">
        <w:rPr>
          <w:rFonts w:ascii="仿宋" w:eastAsia="仿宋" w:hAnsi="仿宋" w:hint="eastAsia"/>
          <w:sz w:val="32"/>
          <w:szCs w:val="32"/>
        </w:rPr>
        <w:t>（二）当年年度考核不合格。</w:t>
      </w:r>
    </w:p>
    <w:p w:rsidR="0004594B" w:rsidRPr="00D40EEB" w:rsidRDefault="0004594B" w:rsidP="00D40EEB">
      <w:pPr>
        <w:ind w:firstLineChars="200" w:firstLine="643"/>
        <w:rPr>
          <w:rFonts w:ascii="仿宋" w:eastAsia="仿宋" w:hAnsi="仿宋"/>
          <w:sz w:val="32"/>
          <w:szCs w:val="32"/>
        </w:rPr>
      </w:pPr>
      <w:r w:rsidRPr="00D40EEB">
        <w:rPr>
          <w:rFonts w:ascii="仿宋" w:eastAsia="仿宋" w:hAnsi="仿宋" w:hint="eastAsia"/>
          <w:b/>
          <w:sz w:val="32"/>
          <w:szCs w:val="32"/>
        </w:rPr>
        <w:t>第</w:t>
      </w:r>
      <w:r w:rsidR="008B0230" w:rsidRPr="00D40EEB">
        <w:rPr>
          <w:rFonts w:ascii="仿宋" w:eastAsia="仿宋" w:hAnsi="仿宋" w:hint="eastAsia"/>
          <w:b/>
          <w:sz w:val="32"/>
          <w:szCs w:val="32"/>
        </w:rPr>
        <w:t>十八</w:t>
      </w:r>
      <w:r w:rsidRPr="00D40EEB">
        <w:rPr>
          <w:rFonts w:ascii="仿宋" w:eastAsia="仿宋" w:hAnsi="仿宋" w:hint="eastAsia"/>
          <w:b/>
          <w:sz w:val="32"/>
          <w:szCs w:val="32"/>
        </w:rPr>
        <w:t>条</w:t>
      </w:r>
      <w:r w:rsidR="00BC7CC4" w:rsidRPr="00D40EEB">
        <w:rPr>
          <w:rFonts w:ascii="仿宋" w:eastAsia="仿宋" w:hAnsi="仿宋" w:hint="eastAsia"/>
          <w:b/>
          <w:sz w:val="32"/>
          <w:szCs w:val="32"/>
        </w:rPr>
        <w:t xml:space="preserve"> </w:t>
      </w:r>
      <w:r w:rsidRPr="00D40EEB">
        <w:rPr>
          <w:rFonts w:ascii="仿宋" w:eastAsia="仿宋" w:hAnsi="仿宋" w:hint="eastAsia"/>
          <w:sz w:val="32"/>
          <w:szCs w:val="32"/>
        </w:rPr>
        <w:t xml:space="preserve"> 对情节较重的，除按第</w:t>
      </w:r>
      <w:r w:rsidR="008B0230" w:rsidRPr="00D40EEB">
        <w:rPr>
          <w:rFonts w:ascii="仿宋" w:eastAsia="仿宋" w:hAnsi="仿宋" w:hint="eastAsia"/>
          <w:sz w:val="32"/>
          <w:szCs w:val="32"/>
        </w:rPr>
        <w:t>十七</w:t>
      </w:r>
      <w:r w:rsidRPr="00D40EEB">
        <w:rPr>
          <w:rFonts w:ascii="仿宋" w:eastAsia="仿宋" w:hAnsi="仿宋" w:hint="eastAsia"/>
          <w:sz w:val="32"/>
          <w:szCs w:val="32"/>
        </w:rPr>
        <w:t>条规定进行处理外，同时按以下情况进行相应处分。</w:t>
      </w:r>
    </w:p>
    <w:p w:rsidR="0004594B" w:rsidRPr="00D40EEB" w:rsidRDefault="0004594B" w:rsidP="00D40EEB">
      <w:pPr>
        <w:spacing w:line="300" w:lineRule="auto"/>
        <w:ind w:firstLineChars="200" w:firstLine="640"/>
        <w:jc w:val="left"/>
        <w:rPr>
          <w:rFonts w:ascii="仿宋" w:eastAsia="仿宋" w:hAnsi="仿宋"/>
          <w:sz w:val="32"/>
          <w:szCs w:val="32"/>
        </w:rPr>
      </w:pPr>
      <w:r w:rsidRPr="00D40EEB">
        <w:rPr>
          <w:rFonts w:ascii="仿宋" w:eastAsia="仿宋" w:hAnsi="仿宋" w:hint="eastAsia"/>
          <w:sz w:val="32"/>
          <w:szCs w:val="32"/>
        </w:rPr>
        <w:t>（一）对于违反政治纪律、言论和活动损害国家声誉、违反廉洁从业纪律、学术不端等行为的，根据《事业单位工作人员处分暂行规定》</w:t>
      </w:r>
      <w:r w:rsidR="007C5EAF" w:rsidRPr="00D40EEB">
        <w:rPr>
          <w:rFonts w:ascii="仿宋" w:eastAsia="仿宋" w:hAnsi="仿宋" w:hint="eastAsia"/>
          <w:sz w:val="32"/>
          <w:szCs w:val="32"/>
        </w:rPr>
        <w:t>《无锡职业技术学院</w:t>
      </w:r>
      <w:r w:rsidR="007C5EAF" w:rsidRPr="00D40EEB">
        <w:rPr>
          <w:rFonts w:ascii="仿宋" w:eastAsia="仿宋" w:hAnsi="仿宋"/>
          <w:sz w:val="32"/>
          <w:szCs w:val="32"/>
        </w:rPr>
        <w:t>教职工行政纪律处分暂行办法</w:t>
      </w:r>
      <w:bookmarkStart w:id="1" w:name="66176"/>
      <w:bookmarkEnd w:id="1"/>
      <w:r w:rsidR="007C5EAF" w:rsidRPr="00D40EEB">
        <w:rPr>
          <w:rFonts w:ascii="仿宋" w:eastAsia="仿宋" w:hAnsi="仿宋" w:hint="eastAsia"/>
          <w:sz w:val="32"/>
          <w:szCs w:val="32"/>
        </w:rPr>
        <w:t>》</w:t>
      </w:r>
      <w:r w:rsidRPr="00D40EEB">
        <w:rPr>
          <w:rFonts w:ascii="仿宋" w:eastAsia="仿宋" w:hAnsi="仿宋" w:hint="eastAsia"/>
          <w:sz w:val="32"/>
          <w:szCs w:val="32"/>
        </w:rPr>
        <w:t>给予警告、记过、降低岗位等级或撤职、开除等处分，或解除人事聘用关系。</w:t>
      </w:r>
    </w:p>
    <w:p w:rsidR="0004594B" w:rsidRPr="00D40EEB" w:rsidRDefault="0004594B" w:rsidP="00D40EEB">
      <w:pPr>
        <w:ind w:firstLineChars="200" w:firstLine="640"/>
        <w:rPr>
          <w:rFonts w:ascii="仿宋" w:eastAsia="仿宋" w:hAnsi="仿宋"/>
          <w:sz w:val="32"/>
          <w:szCs w:val="32"/>
        </w:rPr>
      </w:pPr>
      <w:r w:rsidRPr="00D40EEB">
        <w:rPr>
          <w:rFonts w:ascii="仿宋" w:eastAsia="仿宋" w:hAnsi="仿宋" w:hint="eastAsia"/>
          <w:sz w:val="32"/>
          <w:szCs w:val="32"/>
        </w:rPr>
        <w:t>（二）对于弄虚作假、骗取教师资格的；品行不良、侮辱学生，影响恶劣的，除给予处分外，学校应当依据《教师</w:t>
      </w:r>
      <w:r w:rsidRPr="00D40EEB">
        <w:rPr>
          <w:rFonts w:ascii="仿宋" w:eastAsia="仿宋" w:hAnsi="仿宋" w:hint="eastAsia"/>
          <w:sz w:val="32"/>
          <w:szCs w:val="32"/>
        </w:rPr>
        <w:lastRenderedPageBreak/>
        <w:t>资格条例》报请省教育厅撤销其教师资格。是中共党员的，同时给予党纪处分。涉嫌违法犯罪的，及时移送司法机关依法处理。</w:t>
      </w:r>
    </w:p>
    <w:p w:rsidR="005513C1" w:rsidRPr="00D40EEB" w:rsidRDefault="0050313A" w:rsidP="00D40EEB">
      <w:pPr>
        <w:ind w:firstLineChars="200" w:firstLine="643"/>
        <w:rPr>
          <w:rFonts w:ascii="仿宋" w:eastAsia="仿宋" w:hAnsi="仿宋"/>
          <w:sz w:val="32"/>
          <w:szCs w:val="32"/>
        </w:rPr>
      </w:pPr>
      <w:r w:rsidRPr="00D40EEB">
        <w:rPr>
          <w:rFonts w:ascii="仿宋" w:eastAsia="仿宋" w:hAnsi="仿宋" w:hint="eastAsia"/>
          <w:b/>
          <w:sz w:val="32"/>
          <w:szCs w:val="32"/>
        </w:rPr>
        <w:t>第十</w:t>
      </w:r>
      <w:r w:rsidR="00160037" w:rsidRPr="00D40EEB">
        <w:rPr>
          <w:rFonts w:ascii="仿宋" w:eastAsia="仿宋" w:hAnsi="仿宋" w:hint="eastAsia"/>
          <w:b/>
          <w:sz w:val="32"/>
          <w:szCs w:val="32"/>
        </w:rPr>
        <w:t>九</w:t>
      </w:r>
      <w:r w:rsidRPr="00D40EEB">
        <w:rPr>
          <w:rFonts w:ascii="仿宋" w:eastAsia="仿宋" w:hAnsi="仿宋" w:hint="eastAsia"/>
          <w:b/>
          <w:sz w:val="32"/>
          <w:szCs w:val="32"/>
        </w:rPr>
        <w:t>条</w:t>
      </w:r>
      <w:r w:rsidRPr="00D40EEB">
        <w:rPr>
          <w:rFonts w:ascii="仿宋" w:eastAsia="仿宋" w:hAnsi="仿宋" w:hint="eastAsia"/>
          <w:sz w:val="32"/>
          <w:szCs w:val="32"/>
        </w:rPr>
        <w:t xml:space="preserve">  处理决定执行期满后，根据当事人表现予以延期或解除</w:t>
      </w:r>
      <w:r w:rsidR="005513C1" w:rsidRPr="00D40EEB">
        <w:rPr>
          <w:rFonts w:ascii="仿宋" w:eastAsia="仿宋" w:hAnsi="仿宋" w:hint="eastAsia"/>
          <w:sz w:val="32"/>
          <w:szCs w:val="32"/>
        </w:rPr>
        <w:t>。</w:t>
      </w:r>
      <w:r w:rsidR="00160037" w:rsidRPr="00D40EEB">
        <w:rPr>
          <w:rFonts w:ascii="仿宋" w:eastAsia="仿宋" w:hAnsi="仿宋" w:hint="eastAsia"/>
          <w:sz w:val="32"/>
          <w:szCs w:val="32"/>
        </w:rPr>
        <w:t>当事人</w:t>
      </w:r>
      <w:r w:rsidR="005513C1" w:rsidRPr="00D40EEB">
        <w:rPr>
          <w:rFonts w:ascii="仿宋" w:eastAsia="仿宋" w:hAnsi="仿宋" w:hint="eastAsia"/>
          <w:sz w:val="32"/>
          <w:szCs w:val="32"/>
        </w:rPr>
        <w:t>在处理期间积极整改并再无出现师德失范行为的，处理期满后，由本人书面申请，所在部门</w:t>
      </w:r>
      <w:r w:rsidR="00D523CE" w:rsidRPr="00D40EEB">
        <w:rPr>
          <w:rFonts w:ascii="仿宋" w:eastAsia="仿宋" w:hAnsi="仿宋" w:hint="eastAsia"/>
          <w:sz w:val="32"/>
          <w:szCs w:val="32"/>
        </w:rPr>
        <w:t>党组织</w:t>
      </w:r>
      <w:r w:rsidR="005513C1" w:rsidRPr="00D40EEB">
        <w:rPr>
          <w:rFonts w:ascii="仿宋" w:eastAsia="仿宋" w:hAnsi="仿宋" w:hint="eastAsia"/>
          <w:sz w:val="32"/>
          <w:szCs w:val="32"/>
        </w:rPr>
        <w:t>同意后报</w:t>
      </w:r>
      <w:r w:rsidR="00630AB2" w:rsidRPr="00D40EEB">
        <w:rPr>
          <w:rFonts w:ascii="仿宋" w:eastAsia="仿宋" w:hAnsi="仿宋" w:hint="eastAsia"/>
          <w:sz w:val="32"/>
          <w:szCs w:val="32"/>
        </w:rPr>
        <w:t>工作小组</w:t>
      </w:r>
      <w:r w:rsidR="005513C1" w:rsidRPr="00D40EEB">
        <w:rPr>
          <w:rFonts w:ascii="仿宋" w:eastAsia="仿宋" w:hAnsi="仿宋" w:hint="eastAsia"/>
          <w:sz w:val="32"/>
          <w:szCs w:val="32"/>
        </w:rPr>
        <w:t>。由</w:t>
      </w:r>
      <w:r w:rsidR="00630AB2" w:rsidRPr="00D40EEB">
        <w:rPr>
          <w:rFonts w:ascii="仿宋" w:eastAsia="仿宋" w:hAnsi="仿宋" w:hint="eastAsia"/>
          <w:sz w:val="32"/>
          <w:szCs w:val="32"/>
        </w:rPr>
        <w:t>工作小组</w:t>
      </w:r>
      <w:r w:rsidR="005513C1" w:rsidRPr="00D40EEB">
        <w:rPr>
          <w:rFonts w:ascii="仿宋" w:eastAsia="仿宋" w:hAnsi="仿宋" w:hint="eastAsia"/>
          <w:sz w:val="32"/>
          <w:szCs w:val="32"/>
        </w:rPr>
        <w:t>提交师德师风建设工作领导小组研究评议后，可</w:t>
      </w:r>
      <w:proofErr w:type="gramStart"/>
      <w:r w:rsidR="005513C1" w:rsidRPr="00D40EEB">
        <w:rPr>
          <w:rFonts w:ascii="仿宋" w:eastAsia="仿宋" w:hAnsi="仿宋" w:hint="eastAsia"/>
          <w:sz w:val="32"/>
          <w:szCs w:val="32"/>
        </w:rPr>
        <w:t>作出</w:t>
      </w:r>
      <w:proofErr w:type="gramEnd"/>
      <w:r w:rsidR="005513C1" w:rsidRPr="00D40EEB">
        <w:rPr>
          <w:rFonts w:ascii="仿宋" w:eastAsia="仿宋" w:hAnsi="仿宋" w:hint="eastAsia"/>
          <w:sz w:val="32"/>
          <w:szCs w:val="32"/>
        </w:rPr>
        <w:t>解除该处理的决定。</w:t>
      </w:r>
      <w:r w:rsidRPr="00D40EEB">
        <w:rPr>
          <w:rFonts w:ascii="仿宋" w:eastAsia="仿宋" w:hAnsi="仿宋" w:hint="eastAsia"/>
          <w:sz w:val="32"/>
          <w:szCs w:val="32"/>
        </w:rPr>
        <w:t>处理决定和处理解除决定存入个人人事档案，其他有关材料由相关部门进行单独存档。</w:t>
      </w:r>
    </w:p>
    <w:p w:rsidR="0050313A" w:rsidRPr="00D40EEB" w:rsidRDefault="0050313A" w:rsidP="00D40EEB">
      <w:pPr>
        <w:ind w:firstLineChars="200" w:firstLine="643"/>
        <w:rPr>
          <w:rFonts w:ascii="仿宋" w:eastAsia="仿宋" w:hAnsi="仿宋"/>
          <w:sz w:val="32"/>
          <w:szCs w:val="32"/>
        </w:rPr>
      </w:pPr>
      <w:r w:rsidRPr="00D40EEB">
        <w:rPr>
          <w:rFonts w:ascii="仿宋" w:eastAsia="仿宋" w:hAnsi="仿宋" w:hint="eastAsia"/>
          <w:b/>
          <w:sz w:val="32"/>
          <w:szCs w:val="32"/>
        </w:rPr>
        <w:t>第</w:t>
      </w:r>
      <w:r w:rsidR="00160037" w:rsidRPr="00D40EEB">
        <w:rPr>
          <w:rFonts w:ascii="仿宋" w:eastAsia="仿宋" w:hAnsi="仿宋" w:hint="eastAsia"/>
          <w:b/>
          <w:sz w:val="32"/>
          <w:szCs w:val="32"/>
        </w:rPr>
        <w:t>二</w:t>
      </w:r>
      <w:r w:rsidRPr="00D40EEB">
        <w:rPr>
          <w:rFonts w:ascii="仿宋" w:eastAsia="仿宋" w:hAnsi="仿宋" w:hint="eastAsia"/>
          <w:b/>
          <w:sz w:val="32"/>
          <w:szCs w:val="32"/>
        </w:rPr>
        <w:t>十条</w:t>
      </w:r>
      <w:r w:rsidRPr="00D40EEB">
        <w:rPr>
          <w:rFonts w:ascii="仿宋" w:eastAsia="仿宋" w:hAnsi="仿宋" w:hint="eastAsia"/>
          <w:sz w:val="32"/>
          <w:szCs w:val="32"/>
        </w:rPr>
        <w:t xml:space="preserve">  以</w:t>
      </w:r>
      <w:r w:rsidR="005513C1" w:rsidRPr="00D40EEB">
        <w:rPr>
          <w:rFonts w:ascii="仿宋" w:eastAsia="仿宋" w:hAnsi="仿宋" w:hint="eastAsia"/>
          <w:sz w:val="32"/>
          <w:szCs w:val="32"/>
        </w:rPr>
        <w:t>无锡职业技术学院</w:t>
      </w:r>
      <w:r w:rsidRPr="00D40EEB">
        <w:rPr>
          <w:rFonts w:ascii="仿宋" w:eastAsia="仿宋" w:hAnsi="仿宋" w:hint="eastAsia"/>
          <w:sz w:val="32"/>
          <w:szCs w:val="32"/>
        </w:rPr>
        <w:t>名义从事教学、科研工作的兼职教师发生师德失范行为的，学校与其解除聘任关系或取消校内相应资格</w:t>
      </w:r>
      <w:r w:rsidR="00160037" w:rsidRPr="00D40EEB">
        <w:rPr>
          <w:rFonts w:ascii="仿宋" w:eastAsia="仿宋" w:hAnsi="仿宋" w:hint="eastAsia"/>
          <w:sz w:val="32"/>
          <w:szCs w:val="32"/>
        </w:rPr>
        <w:t>，并将</w:t>
      </w:r>
      <w:r w:rsidRPr="00D40EEB">
        <w:rPr>
          <w:rFonts w:ascii="仿宋" w:eastAsia="仿宋" w:hAnsi="仿宋" w:hint="eastAsia"/>
          <w:sz w:val="32"/>
          <w:szCs w:val="32"/>
        </w:rPr>
        <w:t>认定结果书面通知其人事关系所在单位，由其所在单位进行处理。</w:t>
      </w:r>
    </w:p>
    <w:p w:rsidR="007B32AB" w:rsidRPr="00D40EEB" w:rsidRDefault="00160037" w:rsidP="005513C1">
      <w:pPr>
        <w:jc w:val="center"/>
        <w:rPr>
          <w:rFonts w:ascii="仿宋" w:eastAsia="仿宋" w:hAnsi="仿宋"/>
          <w:b/>
          <w:sz w:val="32"/>
          <w:szCs w:val="32"/>
        </w:rPr>
      </w:pPr>
      <w:r w:rsidRPr="00D40EEB">
        <w:rPr>
          <w:rFonts w:ascii="仿宋" w:eastAsia="仿宋" w:hAnsi="仿宋" w:hint="eastAsia"/>
          <w:b/>
          <w:sz w:val="32"/>
          <w:szCs w:val="32"/>
        </w:rPr>
        <w:t>第五章</w:t>
      </w:r>
      <w:r w:rsidR="0050313A" w:rsidRPr="00D40EEB">
        <w:rPr>
          <w:rFonts w:ascii="仿宋" w:eastAsia="仿宋" w:hAnsi="仿宋" w:hint="eastAsia"/>
          <w:b/>
          <w:sz w:val="32"/>
          <w:szCs w:val="32"/>
        </w:rPr>
        <w:t xml:space="preserve"> 师德失</w:t>
      </w:r>
      <w:proofErr w:type="gramStart"/>
      <w:r w:rsidR="0050313A" w:rsidRPr="00D40EEB">
        <w:rPr>
          <w:rFonts w:ascii="仿宋" w:eastAsia="仿宋" w:hAnsi="仿宋" w:hint="eastAsia"/>
          <w:b/>
          <w:sz w:val="32"/>
          <w:szCs w:val="32"/>
        </w:rPr>
        <w:t>范</w:t>
      </w:r>
      <w:proofErr w:type="gramEnd"/>
      <w:r w:rsidR="006952B3" w:rsidRPr="00D40EEB">
        <w:rPr>
          <w:rFonts w:ascii="仿宋" w:eastAsia="仿宋" w:hAnsi="仿宋" w:hint="eastAsia"/>
          <w:b/>
          <w:sz w:val="32"/>
          <w:szCs w:val="32"/>
        </w:rPr>
        <w:t>的</w:t>
      </w:r>
      <w:r w:rsidR="0050313A" w:rsidRPr="00D40EEB">
        <w:rPr>
          <w:rFonts w:ascii="仿宋" w:eastAsia="仿宋" w:hAnsi="仿宋" w:hint="eastAsia"/>
          <w:b/>
          <w:sz w:val="32"/>
          <w:szCs w:val="32"/>
        </w:rPr>
        <w:t>问责</w:t>
      </w:r>
    </w:p>
    <w:p w:rsidR="00B44251" w:rsidRPr="00D40EEB" w:rsidRDefault="00B44251" w:rsidP="00D40EEB">
      <w:pPr>
        <w:ind w:firstLineChars="200" w:firstLine="643"/>
        <w:rPr>
          <w:rFonts w:ascii="仿宋" w:eastAsia="仿宋" w:hAnsi="仿宋"/>
          <w:sz w:val="32"/>
          <w:szCs w:val="32"/>
        </w:rPr>
      </w:pPr>
      <w:r w:rsidRPr="00D40EEB">
        <w:rPr>
          <w:rFonts w:ascii="仿宋" w:eastAsia="仿宋" w:hAnsi="仿宋" w:hint="eastAsia"/>
          <w:b/>
          <w:sz w:val="32"/>
          <w:szCs w:val="32"/>
        </w:rPr>
        <w:t>第二十</w:t>
      </w:r>
      <w:r w:rsidR="00160037" w:rsidRPr="00D40EEB">
        <w:rPr>
          <w:rFonts w:ascii="仿宋" w:eastAsia="仿宋" w:hAnsi="仿宋" w:hint="eastAsia"/>
          <w:b/>
          <w:sz w:val="32"/>
          <w:szCs w:val="32"/>
        </w:rPr>
        <w:t>一</w:t>
      </w:r>
      <w:r w:rsidRPr="00D40EEB">
        <w:rPr>
          <w:rFonts w:ascii="仿宋" w:eastAsia="仿宋" w:hAnsi="仿宋" w:hint="eastAsia"/>
          <w:b/>
          <w:sz w:val="32"/>
          <w:szCs w:val="32"/>
        </w:rPr>
        <w:t>条</w:t>
      </w:r>
      <w:r w:rsidRPr="00D40EEB">
        <w:rPr>
          <w:rFonts w:ascii="仿宋" w:eastAsia="仿宋" w:hAnsi="仿宋" w:hint="eastAsia"/>
          <w:sz w:val="32"/>
          <w:szCs w:val="32"/>
        </w:rPr>
        <w:t xml:space="preserve">  学校党委书记和校长是学校师德师风建设工作的第一责任人。</w:t>
      </w:r>
      <w:r w:rsidR="00492FBD" w:rsidRPr="00D40EEB">
        <w:rPr>
          <w:rFonts w:ascii="仿宋" w:eastAsia="仿宋" w:hAnsi="仿宋" w:hint="eastAsia"/>
          <w:sz w:val="32"/>
          <w:szCs w:val="32"/>
        </w:rPr>
        <w:t>各部门</w:t>
      </w:r>
      <w:r w:rsidRPr="00D40EEB">
        <w:rPr>
          <w:rFonts w:ascii="仿宋" w:eastAsia="仿宋" w:hAnsi="仿宋" w:hint="eastAsia"/>
          <w:sz w:val="32"/>
          <w:szCs w:val="32"/>
        </w:rPr>
        <w:t>党政主要负责人对本</w:t>
      </w:r>
      <w:r w:rsidR="006952B3" w:rsidRPr="00D40EEB">
        <w:rPr>
          <w:rFonts w:ascii="仿宋" w:eastAsia="仿宋" w:hAnsi="仿宋" w:hint="eastAsia"/>
          <w:sz w:val="32"/>
          <w:szCs w:val="32"/>
        </w:rPr>
        <w:t>部门</w:t>
      </w:r>
      <w:r w:rsidRPr="00D40EEB">
        <w:rPr>
          <w:rFonts w:ascii="仿宋" w:eastAsia="仿宋" w:hAnsi="仿宋" w:hint="eastAsia"/>
          <w:sz w:val="32"/>
          <w:szCs w:val="32"/>
        </w:rPr>
        <w:t xml:space="preserve">师德师风建设负直接领导责任。 </w:t>
      </w:r>
    </w:p>
    <w:p w:rsidR="00B44251" w:rsidRPr="00D40EEB" w:rsidRDefault="00B44251" w:rsidP="00D40EEB">
      <w:pPr>
        <w:ind w:firstLineChars="200" w:firstLine="643"/>
        <w:rPr>
          <w:rFonts w:ascii="仿宋" w:eastAsia="仿宋" w:hAnsi="仿宋"/>
          <w:sz w:val="32"/>
          <w:szCs w:val="32"/>
        </w:rPr>
      </w:pPr>
      <w:r w:rsidRPr="00D40EEB">
        <w:rPr>
          <w:rFonts w:ascii="仿宋" w:eastAsia="仿宋" w:hAnsi="仿宋" w:hint="eastAsia"/>
          <w:b/>
          <w:sz w:val="32"/>
          <w:szCs w:val="32"/>
        </w:rPr>
        <w:t>第二十</w:t>
      </w:r>
      <w:r w:rsidR="00160037" w:rsidRPr="00D40EEB">
        <w:rPr>
          <w:rFonts w:ascii="仿宋" w:eastAsia="仿宋" w:hAnsi="仿宋" w:hint="eastAsia"/>
          <w:b/>
          <w:sz w:val="32"/>
          <w:szCs w:val="32"/>
        </w:rPr>
        <w:t>二</w:t>
      </w:r>
      <w:r w:rsidRPr="00D40EEB">
        <w:rPr>
          <w:rFonts w:ascii="仿宋" w:eastAsia="仿宋" w:hAnsi="仿宋" w:hint="eastAsia"/>
          <w:b/>
          <w:sz w:val="32"/>
          <w:szCs w:val="32"/>
        </w:rPr>
        <w:t>条</w:t>
      </w:r>
      <w:r w:rsidRPr="00D40EEB">
        <w:rPr>
          <w:rFonts w:ascii="仿宋" w:eastAsia="仿宋" w:hAnsi="仿宋" w:hint="eastAsia"/>
          <w:sz w:val="32"/>
          <w:szCs w:val="32"/>
        </w:rPr>
        <w:t xml:space="preserve">  师德师风建设坚持权责对等、分级负责、层层落实、失责必问、问责必严的原则。对于相关</w:t>
      </w:r>
      <w:r w:rsidR="00347F81" w:rsidRPr="00D40EEB">
        <w:rPr>
          <w:rFonts w:ascii="仿宋" w:eastAsia="仿宋" w:hAnsi="仿宋" w:hint="eastAsia"/>
          <w:sz w:val="32"/>
          <w:szCs w:val="32"/>
        </w:rPr>
        <w:t>部门</w:t>
      </w:r>
      <w:r w:rsidRPr="00D40EEB">
        <w:rPr>
          <w:rFonts w:ascii="仿宋" w:eastAsia="仿宋" w:hAnsi="仿宋" w:hint="eastAsia"/>
          <w:sz w:val="32"/>
          <w:szCs w:val="32"/>
        </w:rPr>
        <w:t xml:space="preserve">和责任人不履行或不正确履行职责，有下列情形之一的，由学校党委根据职责权限和责任划分进行问责： </w:t>
      </w:r>
    </w:p>
    <w:p w:rsidR="00B44251" w:rsidRPr="00D40EEB" w:rsidRDefault="00B44251" w:rsidP="00D40EEB">
      <w:pPr>
        <w:ind w:firstLineChars="100" w:firstLine="320"/>
        <w:rPr>
          <w:rFonts w:ascii="仿宋" w:eastAsia="仿宋" w:hAnsi="仿宋"/>
          <w:sz w:val="32"/>
          <w:szCs w:val="32"/>
        </w:rPr>
      </w:pPr>
      <w:r w:rsidRPr="00D40EEB">
        <w:rPr>
          <w:rFonts w:ascii="仿宋" w:eastAsia="仿宋" w:hAnsi="仿宋" w:hint="eastAsia"/>
          <w:sz w:val="32"/>
          <w:szCs w:val="32"/>
        </w:rPr>
        <w:lastRenderedPageBreak/>
        <w:t>（一）师德师</w:t>
      </w:r>
      <w:proofErr w:type="gramStart"/>
      <w:r w:rsidRPr="00D40EEB">
        <w:rPr>
          <w:rFonts w:ascii="仿宋" w:eastAsia="仿宋" w:hAnsi="仿宋" w:hint="eastAsia"/>
          <w:sz w:val="32"/>
          <w:szCs w:val="32"/>
        </w:rPr>
        <w:t>风制度</w:t>
      </w:r>
      <w:proofErr w:type="gramEnd"/>
      <w:r w:rsidRPr="00D40EEB">
        <w:rPr>
          <w:rFonts w:ascii="仿宋" w:eastAsia="仿宋" w:hAnsi="仿宋" w:hint="eastAsia"/>
          <w:sz w:val="32"/>
          <w:szCs w:val="32"/>
        </w:rPr>
        <w:t>建设、日常教育监督、舆论宣传、预防工作不到位；</w:t>
      </w:r>
    </w:p>
    <w:p w:rsidR="00B44251" w:rsidRPr="00D40EEB" w:rsidRDefault="00B44251" w:rsidP="00B44251">
      <w:pPr>
        <w:rPr>
          <w:rFonts w:ascii="仿宋" w:eastAsia="仿宋" w:hAnsi="仿宋"/>
          <w:sz w:val="32"/>
          <w:szCs w:val="32"/>
        </w:rPr>
      </w:pPr>
      <w:r w:rsidRPr="00D40EEB">
        <w:rPr>
          <w:rFonts w:ascii="仿宋" w:eastAsia="仿宋" w:hAnsi="仿宋" w:hint="eastAsia"/>
          <w:sz w:val="32"/>
          <w:szCs w:val="32"/>
        </w:rPr>
        <w:t xml:space="preserve"> </w:t>
      </w:r>
      <w:r w:rsidR="00160037" w:rsidRPr="00D40EEB">
        <w:rPr>
          <w:rFonts w:ascii="仿宋" w:eastAsia="仿宋" w:hAnsi="仿宋" w:hint="eastAsia"/>
          <w:sz w:val="32"/>
          <w:szCs w:val="32"/>
        </w:rPr>
        <w:t xml:space="preserve"> </w:t>
      </w:r>
      <w:r w:rsidRPr="00D40EEB">
        <w:rPr>
          <w:rFonts w:ascii="仿宋" w:eastAsia="仿宋" w:hAnsi="仿宋" w:hint="eastAsia"/>
          <w:sz w:val="32"/>
          <w:szCs w:val="32"/>
        </w:rPr>
        <w:t>（二）师德失</w:t>
      </w:r>
      <w:proofErr w:type="gramStart"/>
      <w:r w:rsidRPr="00D40EEB">
        <w:rPr>
          <w:rFonts w:ascii="仿宋" w:eastAsia="仿宋" w:hAnsi="仿宋" w:hint="eastAsia"/>
          <w:sz w:val="32"/>
          <w:szCs w:val="32"/>
        </w:rPr>
        <w:t>范</w:t>
      </w:r>
      <w:proofErr w:type="gramEnd"/>
      <w:r w:rsidRPr="00D40EEB">
        <w:rPr>
          <w:rFonts w:ascii="仿宋" w:eastAsia="仿宋" w:hAnsi="仿宋" w:hint="eastAsia"/>
          <w:sz w:val="32"/>
          <w:szCs w:val="32"/>
        </w:rPr>
        <w:t xml:space="preserve">问题排查发现不及时或者推诿隐瞒； </w:t>
      </w:r>
    </w:p>
    <w:p w:rsidR="00B44251" w:rsidRPr="00D40EEB" w:rsidRDefault="00B44251" w:rsidP="00D40EEB">
      <w:pPr>
        <w:ind w:firstLineChars="100" w:firstLine="320"/>
        <w:rPr>
          <w:rFonts w:ascii="仿宋" w:eastAsia="仿宋" w:hAnsi="仿宋"/>
          <w:sz w:val="32"/>
          <w:szCs w:val="32"/>
        </w:rPr>
      </w:pPr>
      <w:r w:rsidRPr="00D40EEB">
        <w:rPr>
          <w:rFonts w:ascii="仿宋" w:eastAsia="仿宋" w:hAnsi="仿宋" w:hint="eastAsia"/>
          <w:sz w:val="32"/>
          <w:szCs w:val="32"/>
        </w:rPr>
        <w:t xml:space="preserve">（三）对已发现的师德失范行为处置不力、方式不当； </w:t>
      </w:r>
    </w:p>
    <w:p w:rsidR="00B44251" w:rsidRPr="00D40EEB" w:rsidRDefault="00B44251" w:rsidP="00D40EEB">
      <w:pPr>
        <w:ind w:firstLineChars="100" w:firstLine="320"/>
        <w:rPr>
          <w:rFonts w:ascii="仿宋" w:eastAsia="仿宋" w:hAnsi="仿宋"/>
          <w:sz w:val="32"/>
          <w:szCs w:val="32"/>
        </w:rPr>
      </w:pPr>
      <w:r w:rsidRPr="00D40EEB">
        <w:rPr>
          <w:rFonts w:ascii="仿宋" w:eastAsia="仿宋" w:hAnsi="仿宋" w:hint="eastAsia"/>
          <w:sz w:val="32"/>
          <w:szCs w:val="32"/>
        </w:rPr>
        <w:t>（四）已</w:t>
      </w:r>
      <w:proofErr w:type="gramStart"/>
      <w:r w:rsidRPr="00D40EEB">
        <w:rPr>
          <w:rFonts w:ascii="仿宋" w:eastAsia="仿宋" w:hAnsi="仿宋" w:hint="eastAsia"/>
          <w:sz w:val="32"/>
          <w:szCs w:val="32"/>
        </w:rPr>
        <w:t>作出</w:t>
      </w:r>
      <w:proofErr w:type="gramEnd"/>
      <w:r w:rsidRPr="00D40EEB">
        <w:rPr>
          <w:rFonts w:ascii="仿宋" w:eastAsia="仿宋" w:hAnsi="仿宋" w:hint="eastAsia"/>
          <w:sz w:val="32"/>
          <w:szCs w:val="32"/>
        </w:rPr>
        <w:t>的师德失范行为处理决定落实不到位，师德失范行为整改不彻底；</w:t>
      </w:r>
    </w:p>
    <w:p w:rsidR="00B44251" w:rsidRPr="00D40EEB" w:rsidRDefault="00B44251" w:rsidP="00D40EEB">
      <w:pPr>
        <w:ind w:firstLineChars="100" w:firstLine="320"/>
        <w:rPr>
          <w:rFonts w:ascii="仿宋" w:eastAsia="仿宋" w:hAnsi="仿宋"/>
          <w:sz w:val="32"/>
          <w:szCs w:val="32"/>
        </w:rPr>
      </w:pPr>
      <w:r w:rsidRPr="00D40EEB">
        <w:rPr>
          <w:rFonts w:ascii="仿宋" w:eastAsia="仿宋" w:hAnsi="仿宋" w:hint="eastAsia"/>
          <w:sz w:val="32"/>
          <w:szCs w:val="32"/>
        </w:rPr>
        <w:t>（五）多次出现师德失</w:t>
      </w:r>
      <w:proofErr w:type="gramStart"/>
      <w:r w:rsidRPr="00D40EEB">
        <w:rPr>
          <w:rFonts w:ascii="仿宋" w:eastAsia="仿宋" w:hAnsi="仿宋" w:hint="eastAsia"/>
          <w:sz w:val="32"/>
          <w:szCs w:val="32"/>
        </w:rPr>
        <w:t>范</w:t>
      </w:r>
      <w:proofErr w:type="gramEnd"/>
      <w:r w:rsidRPr="00D40EEB">
        <w:rPr>
          <w:rFonts w:ascii="仿宋" w:eastAsia="仿宋" w:hAnsi="仿宋" w:hint="eastAsia"/>
          <w:sz w:val="32"/>
          <w:szCs w:val="32"/>
        </w:rPr>
        <w:t>问题或因师德失范行为引起不良社会影响；</w:t>
      </w:r>
    </w:p>
    <w:p w:rsidR="00B44251" w:rsidRPr="00D40EEB" w:rsidRDefault="00B44251" w:rsidP="00B44251">
      <w:pPr>
        <w:rPr>
          <w:rFonts w:ascii="仿宋" w:eastAsia="仿宋" w:hAnsi="仿宋" w:cs="宋体"/>
          <w:kern w:val="0"/>
          <w:sz w:val="32"/>
          <w:szCs w:val="32"/>
        </w:rPr>
      </w:pPr>
      <w:r w:rsidRPr="00D40EEB">
        <w:rPr>
          <w:rFonts w:ascii="仿宋" w:eastAsia="仿宋" w:hAnsi="仿宋" w:hint="eastAsia"/>
          <w:sz w:val="32"/>
          <w:szCs w:val="32"/>
        </w:rPr>
        <w:t xml:space="preserve"> </w:t>
      </w:r>
      <w:r w:rsidR="00160037" w:rsidRPr="00D40EEB">
        <w:rPr>
          <w:rFonts w:ascii="仿宋" w:eastAsia="仿宋" w:hAnsi="仿宋" w:cs="宋体" w:hint="eastAsia"/>
          <w:kern w:val="0"/>
          <w:sz w:val="32"/>
          <w:szCs w:val="32"/>
        </w:rPr>
        <w:t xml:space="preserve"> </w:t>
      </w:r>
      <w:r w:rsidRPr="00D40EEB">
        <w:rPr>
          <w:rFonts w:ascii="仿宋" w:eastAsia="仿宋" w:hAnsi="仿宋" w:cs="宋体" w:hint="eastAsia"/>
          <w:kern w:val="0"/>
          <w:sz w:val="32"/>
          <w:szCs w:val="32"/>
        </w:rPr>
        <w:t>（六）其他应当问责的失职失责情形。</w:t>
      </w:r>
    </w:p>
    <w:p w:rsidR="00B44251" w:rsidRPr="00D40EEB" w:rsidRDefault="00B44251" w:rsidP="00D40EEB">
      <w:pPr>
        <w:ind w:firstLineChars="200" w:firstLine="643"/>
        <w:rPr>
          <w:rFonts w:ascii="仿宋" w:eastAsia="仿宋" w:hAnsi="仿宋"/>
          <w:sz w:val="32"/>
          <w:szCs w:val="32"/>
        </w:rPr>
      </w:pPr>
      <w:r w:rsidRPr="00D40EEB">
        <w:rPr>
          <w:rFonts w:ascii="仿宋" w:eastAsia="仿宋" w:hAnsi="仿宋" w:hint="eastAsia"/>
          <w:b/>
          <w:sz w:val="32"/>
          <w:szCs w:val="32"/>
        </w:rPr>
        <w:t>第二十</w:t>
      </w:r>
      <w:r w:rsidR="00160037" w:rsidRPr="00D40EEB">
        <w:rPr>
          <w:rFonts w:ascii="仿宋" w:eastAsia="仿宋" w:hAnsi="仿宋" w:hint="eastAsia"/>
          <w:b/>
          <w:sz w:val="32"/>
          <w:szCs w:val="32"/>
        </w:rPr>
        <w:t>三</w:t>
      </w:r>
      <w:r w:rsidRPr="00D40EEB">
        <w:rPr>
          <w:rFonts w:ascii="仿宋" w:eastAsia="仿宋" w:hAnsi="仿宋" w:hint="eastAsia"/>
          <w:b/>
          <w:sz w:val="32"/>
          <w:szCs w:val="32"/>
        </w:rPr>
        <w:t>条</w:t>
      </w:r>
      <w:r w:rsidRPr="00D40EEB">
        <w:rPr>
          <w:rFonts w:ascii="仿宋" w:eastAsia="仿宋" w:hAnsi="仿宋" w:hint="eastAsia"/>
          <w:sz w:val="32"/>
          <w:szCs w:val="32"/>
        </w:rPr>
        <w:t xml:space="preserve">  </w:t>
      </w:r>
      <w:r w:rsidR="00516FBB" w:rsidRPr="00D40EEB">
        <w:rPr>
          <w:rFonts w:ascii="仿宋" w:eastAsia="仿宋" w:hAnsi="仿宋" w:hint="eastAsia"/>
          <w:sz w:val="32"/>
          <w:szCs w:val="32"/>
        </w:rPr>
        <w:t>因不履行或不正确履行职责，</w:t>
      </w:r>
      <w:r w:rsidRPr="00D40EEB">
        <w:rPr>
          <w:rFonts w:ascii="仿宋" w:eastAsia="仿宋" w:hAnsi="仿宋" w:hint="eastAsia"/>
          <w:sz w:val="32"/>
          <w:szCs w:val="32"/>
        </w:rPr>
        <w:t>教师出现师德失</w:t>
      </w:r>
      <w:proofErr w:type="gramStart"/>
      <w:r w:rsidRPr="00D40EEB">
        <w:rPr>
          <w:rFonts w:ascii="仿宋" w:eastAsia="仿宋" w:hAnsi="仿宋" w:hint="eastAsia"/>
          <w:sz w:val="32"/>
          <w:szCs w:val="32"/>
        </w:rPr>
        <w:t>范</w:t>
      </w:r>
      <w:proofErr w:type="gramEnd"/>
      <w:r w:rsidRPr="00D40EEB">
        <w:rPr>
          <w:rFonts w:ascii="仿宋" w:eastAsia="仿宋" w:hAnsi="仿宋" w:hint="eastAsia"/>
          <w:sz w:val="32"/>
          <w:szCs w:val="32"/>
        </w:rPr>
        <w:t>问题，所在</w:t>
      </w:r>
      <w:r w:rsidR="00492FBD" w:rsidRPr="00D40EEB">
        <w:rPr>
          <w:rFonts w:ascii="仿宋" w:eastAsia="仿宋" w:hAnsi="仿宋" w:hint="eastAsia"/>
          <w:sz w:val="32"/>
          <w:szCs w:val="32"/>
        </w:rPr>
        <w:t>部门</w:t>
      </w:r>
      <w:r w:rsidRPr="00D40EEB">
        <w:rPr>
          <w:rFonts w:ascii="仿宋" w:eastAsia="仿宋" w:hAnsi="仿宋" w:hint="eastAsia"/>
          <w:sz w:val="32"/>
          <w:szCs w:val="32"/>
        </w:rPr>
        <w:t>党政主要负责人需向学校分别做出检讨，由学校依据有关规定视情节轻重采取约谈、诫勉谈话、</w:t>
      </w:r>
      <w:r w:rsidR="00492FBD" w:rsidRPr="00D40EEB">
        <w:rPr>
          <w:rFonts w:ascii="仿宋" w:eastAsia="仿宋" w:hAnsi="仿宋" w:hint="eastAsia"/>
          <w:sz w:val="32"/>
          <w:szCs w:val="32"/>
        </w:rPr>
        <w:t>通报批评、纪律处分和组织处理</w:t>
      </w:r>
      <w:r w:rsidRPr="00D40EEB">
        <w:rPr>
          <w:rFonts w:ascii="仿宋" w:eastAsia="仿宋" w:hAnsi="仿宋" w:hint="eastAsia"/>
          <w:sz w:val="32"/>
          <w:szCs w:val="32"/>
        </w:rPr>
        <w:t>等方式进行问责。</w:t>
      </w:r>
    </w:p>
    <w:p w:rsidR="00492FBD" w:rsidRPr="00D40EEB" w:rsidRDefault="00492FBD" w:rsidP="00160037">
      <w:pPr>
        <w:jc w:val="center"/>
        <w:rPr>
          <w:rFonts w:ascii="仿宋" w:eastAsia="仿宋" w:hAnsi="仿宋"/>
          <w:b/>
          <w:sz w:val="32"/>
          <w:szCs w:val="32"/>
        </w:rPr>
      </w:pPr>
      <w:r w:rsidRPr="00D40EEB">
        <w:rPr>
          <w:rFonts w:ascii="仿宋" w:eastAsia="仿宋" w:hAnsi="仿宋" w:hint="eastAsia"/>
          <w:b/>
          <w:sz w:val="32"/>
          <w:szCs w:val="32"/>
        </w:rPr>
        <w:t xml:space="preserve">第六章  附  则 </w:t>
      </w:r>
    </w:p>
    <w:p w:rsidR="00C550F7" w:rsidRPr="00D40EEB" w:rsidRDefault="00E1440B" w:rsidP="00D40EEB">
      <w:pPr>
        <w:ind w:firstLineChars="200" w:firstLine="643"/>
        <w:rPr>
          <w:rFonts w:ascii="仿宋" w:eastAsia="仿宋" w:hAnsi="仿宋"/>
          <w:sz w:val="32"/>
          <w:szCs w:val="32"/>
        </w:rPr>
      </w:pPr>
      <w:r w:rsidRPr="00D40EEB">
        <w:rPr>
          <w:rFonts w:ascii="仿宋" w:eastAsia="仿宋" w:hAnsi="仿宋" w:hint="eastAsia"/>
          <w:b/>
          <w:sz w:val="32"/>
          <w:szCs w:val="32"/>
        </w:rPr>
        <w:t>第二十四条</w:t>
      </w:r>
      <w:r w:rsidRPr="00D40EEB">
        <w:rPr>
          <w:rFonts w:ascii="仿宋" w:eastAsia="仿宋" w:hAnsi="仿宋" w:hint="eastAsia"/>
          <w:sz w:val="32"/>
          <w:szCs w:val="32"/>
        </w:rPr>
        <w:t xml:space="preserve"> </w:t>
      </w:r>
      <w:r w:rsidR="00492FBD" w:rsidRPr="00D40EEB">
        <w:rPr>
          <w:rFonts w:ascii="仿宋" w:eastAsia="仿宋" w:hAnsi="仿宋" w:hint="eastAsia"/>
          <w:sz w:val="32"/>
          <w:szCs w:val="32"/>
        </w:rPr>
        <w:t xml:space="preserve"> 本办法由</w:t>
      </w:r>
      <w:r w:rsidR="00D523CE" w:rsidRPr="00D40EEB">
        <w:rPr>
          <w:rFonts w:ascii="仿宋" w:eastAsia="仿宋" w:hAnsi="仿宋" w:hint="eastAsia"/>
          <w:sz w:val="32"/>
          <w:szCs w:val="32"/>
        </w:rPr>
        <w:t>学校</w:t>
      </w:r>
      <w:r w:rsidR="00492FBD" w:rsidRPr="00D40EEB">
        <w:rPr>
          <w:rFonts w:ascii="仿宋" w:eastAsia="仿宋" w:hAnsi="仿宋" w:hint="eastAsia"/>
          <w:sz w:val="32"/>
          <w:szCs w:val="32"/>
        </w:rPr>
        <w:t>师德师风建设工作</w:t>
      </w:r>
      <w:r w:rsidR="00630AB2" w:rsidRPr="00D40EEB">
        <w:rPr>
          <w:rFonts w:ascii="仿宋" w:eastAsia="仿宋" w:hAnsi="仿宋" w:hint="eastAsia"/>
          <w:sz w:val="32"/>
          <w:szCs w:val="32"/>
        </w:rPr>
        <w:t>小组</w:t>
      </w:r>
      <w:r w:rsidR="00492FBD" w:rsidRPr="00D40EEB">
        <w:rPr>
          <w:rFonts w:ascii="仿宋" w:eastAsia="仿宋" w:hAnsi="仿宋" w:hint="eastAsia"/>
          <w:sz w:val="32"/>
          <w:szCs w:val="32"/>
        </w:rPr>
        <w:t>负责解释</w:t>
      </w:r>
      <w:r w:rsidRPr="00D40EEB">
        <w:rPr>
          <w:rFonts w:ascii="仿宋" w:eastAsia="仿宋" w:hAnsi="仿宋" w:hint="eastAsia"/>
          <w:sz w:val="32"/>
          <w:szCs w:val="32"/>
        </w:rPr>
        <w:t>，</w:t>
      </w:r>
      <w:r w:rsidR="00492FBD" w:rsidRPr="00D40EEB">
        <w:rPr>
          <w:rFonts w:ascii="仿宋" w:eastAsia="仿宋" w:hAnsi="仿宋" w:hint="eastAsia"/>
          <w:sz w:val="32"/>
          <w:szCs w:val="32"/>
        </w:rPr>
        <w:t>自公布之日起施行。</w:t>
      </w:r>
    </w:p>
    <w:sectPr w:rsidR="00C550F7" w:rsidRPr="00D40EEB" w:rsidSect="00D40E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78" w:rsidRDefault="00CF3B78" w:rsidP="003F1EEA">
      <w:r>
        <w:separator/>
      </w:r>
    </w:p>
  </w:endnote>
  <w:endnote w:type="continuationSeparator" w:id="0">
    <w:p w:rsidR="00CF3B78" w:rsidRDefault="00CF3B78" w:rsidP="003F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047640"/>
      <w:docPartObj>
        <w:docPartGallery w:val="Page Numbers (Bottom of Page)"/>
        <w:docPartUnique/>
      </w:docPartObj>
    </w:sdtPr>
    <w:sdtContent>
      <w:p w:rsidR="00D40EEB" w:rsidRDefault="00D40EEB">
        <w:pPr>
          <w:pStyle w:val="a5"/>
          <w:jc w:val="center"/>
        </w:pPr>
        <w:r>
          <w:fldChar w:fldCharType="begin"/>
        </w:r>
        <w:r>
          <w:instrText>PAGE   \* MERGEFORMAT</w:instrText>
        </w:r>
        <w:r>
          <w:fldChar w:fldCharType="separate"/>
        </w:r>
        <w:r w:rsidR="00766777" w:rsidRPr="00766777">
          <w:rPr>
            <w:noProof/>
            <w:lang w:val="zh-CN"/>
          </w:rPr>
          <w:t>1</w:t>
        </w:r>
        <w:r>
          <w:fldChar w:fldCharType="end"/>
        </w:r>
      </w:p>
    </w:sdtContent>
  </w:sdt>
  <w:p w:rsidR="00D40EEB" w:rsidRDefault="00D40E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78" w:rsidRDefault="00CF3B78" w:rsidP="003F1EEA">
      <w:r>
        <w:separator/>
      </w:r>
    </w:p>
  </w:footnote>
  <w:footnote w:type="continuationSeparator" w:id="0">
    <w:p w:rsidR="00CF3B78" w:rsidRDefault="00CF3B78" w:rsidP="003F1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41"/>
    <w:rsid w:val="000170DB"/>
    <w:rsid w:val="00030801"/>
    <w:rsid w:val="000449D4"/>
    <w:rsid w:val="0004594B"/>
    <w:rsid w:val="001162DC"/>
    <w:rsid w:val="00160037"/>
    <w:rsid w:val="001806BE"/>
    <w:rsid w:val="001E120E"/>
    <w:rsid w:val="002A44DB"/>
    <w:rsid w:val="003039DF"/>
    <w:rsid w:val="00347F81"/>
    <w:rsid w:val="00374139"/>
    <w:rsid w:val="003976A1"/>
    <w:rsid w:val="003D4589"/>
    <w:rsid w:val="003F1EEA"/>
    <w:rsid w:val="00492FBD"/>
    <w:rsid w:val="004948A7"/>
    <w:rsid w:val="0050313A"/>
    <w:rsid w:val="00516FBB"/>
    <w:rsid w:val="00527388"/>
    <w:rsid w:val="00547B69"/>
    <w:rsid w:val="005513C1"/>
    <w:rsid w:val="00626BE1"/>
    <w:rsid w:val="00630AB2"/>
    <w:rsid w:val="00636144"/>
    <w:rsid w:val="006944B2"/>
    <w:rsid w:val="006952B3"/>
    <w:rsid w:val="006B1E8B"/>
    <w:rsid w:val="006F7188"/>
    <w:rsid w:val="007135D7"/>
    <w:rsid w:val="007148BE"/>
    <w:rsid w:val="00741FB2"/>
    <w:rsid w:val="00753134"/>
    <w:rsid w:val="00766777"/>
    <w:rsid w:val="00797536"/>
    <w:rsid w:val="007B32AB"/>
    <w:rsid w:val="007C5EAF"/>
    <w:rsid w:val="007E3E4E"/>
    <w:rsid w:val="00816C30"/>
    <w:rsid w:val="0089229F"/>
    <w:rsid w:val="008B0230"/>
    <w:rsid w:val="008B45A1"/>
    <w:rsid w:val="008C1274"/>
    <w:rsid w:val="00942D93"/>
    <w:rsid w:val="009E5729"/>
    <w:rsid w:val="00A1246D"/>
    <w:rsid w:val="00A37241"/>
    <w:rsid w:val="00A67A88"/>
    <w:rsid w:val="00AA4676"/>
    <w:rsid w:val="00B02C01"/>
    <w:rsid w:val="00B44251"/>
    <w:rsid w:val="00B52801"/>
    <w:rsid w:val="00B71DF5"/>
    <w:rsid w:val="00B749FB"/>
    <w:rsid w:val="00BC5949"/>
    <w:rsid w:val="00BC7CC4"/>
    <w:rsid w:val="00C06332"/>
    <w:rsid w:val="00C37A93"/>
    <w:rsid w:val="00C550F7"/>
    <w:rsid w:val="00C87802"/>
    <w:rsid w:val="00CA6035"/>
    <w:rsid w:val="00CB620B"/>
    <w:rsid w:val="00CD2B3E"/>
    <w:rsid w:val="00CF3B78"/>
    <w:rsid w:val="00CF5E15"/>
    <w:rsid w:val="00D40EEB"/>
    <w:rsid w:val="00D523CE"/>
    <w:rsid w:val="00DF04FD"/>
    <w:rsid w:val="00DF2A20"/>
    <w:rsid w:val="00E1440B"/>
    <w:rsid w:val="00E25ABD"/>
    <w:rsid w:val="00E56517"/>
    <w:rsid w:val="00E76E91"/>
    <w:rsid w:val="00EE166F"/>
    <w:rsid w:val="00EF11BF"/>
    <w:rsid w:val="00F8287A"/>
    <w:rsid w:val="00F9661D"/>
    <w:rsid w:val="00FC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F1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1EEA"/>
    <w:rPr>
      <w:sz w:val="18"/>
      <w:szCs w:val="18"/>
    </w:rPr>
  </w:style>
  <w:style w:type="paragraph" w:styleId="a5">
    <w:name w:val="footer"/>
    <w:basedOn w:val="a"/>
    <w:link w:val="Char0"/>
    <w:uiPriority w:val="99"/>
    <w:unhideWhenUsed/>
    <w:rsid w:val="003F1EEA"/>
    <w:pPr>
      <w:tabs>
        <w:tab w:val="center" w:pos="4153"/>
        <w:tab w:val="right" w:pos="8306"/>
      </w:tabs>
      <w:snapToGrid w:val="0"/>
      <w:jc w:val="left"/>
    </w:pPr>
    <w:rPr>
      <w:sz w:val="18"/>
      <w:szCs w:val="18"/>
    </w:rPr>
  </w:style>
  <w:style w:type="character" w:customStyle="1" w:styleId="Char0">
    <w:name w:val="页脚 Char"/>
    <w:basedOn w:val="a0"/>
    <w:link w:val="a5"/>
    <w:uiPriority w:val="99"/>
    <w:rsid w:val="003F1EEA"/>
    <w:rPr>
      <w:sz w:val="18"/>
      <w:szCs w:val="18"/>
    </w:rPr>
  </w:style>
  <w:style w:type="paragraph" w:styleId="a6">
    <w:name w:val="Balloon Text"/>
    <w:basedOn w:val="a"/>
    <w:link w:val="Char1"/>
    <w:uiPriority w:val="99"/>
    <w:semiHidden/>
    <w:unhideWhenUsed/>
    <w:rsid w:val="00E56517"/>
    <w:rPr>
      <w:sz w:val="18"/>
      <w:szCs w:val="18"/>
    </w:rPr>
  </w:style>
  <w:style w:type="character" w:customStyle="1" w:styleId="Char1">
    <w:name w:val="批注框文本 Char"/>
    <w:basedOn w:val="a0"/>
    <w:link w:val="a6"/>
    <w:uiPriority w:val="99"/>
    <w:semiHidden/>
    <w:rsid w:val="00E56517"/>
    <w:rPr>
      <w:sz w:val="18"/>
      <w:szCs w:val="18"/>
    </w:rPr>
  </w:style>
  <w:style w:type="paragraph" w:styleId="a7">
    <w:name w:val="List Paragraph"/>
    <w:basedOn w:val="a"/>
    <w:uiPriority w:val="34"/>
    <w:qFormat/>
    <w:rsid w:val="008C1274"/>
    <w:pPr>
      <w:ind w:firstLineChars="200" w:firstLine="420"/>
    </w:pPr>
  </w:style>
  <w:style w:type="paragraph" w:customStyle="1" w:styleId="CharCharCharCharCharCharCharCharCharCharCharCharChar">
    <w:name w:val=" Char Char Char Char Char Char Char Char Char Char Char Char Char"/>
    <w:basedOn w:val="a"/>
    <w:qFormat/>
    <w:rsid w:val="0089229F"/>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F1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F1EEA"/>
    <w:rPr>
      <w:sz w:val="18"/>
      <w:szCs w:val="18"/>
    </w:rPr>
  </w:style>
  <w:style w:type="paragraph" w:styleId="a5">
    <w:name w:val="footer"/>
    <w:basedOn w:val="a"/>
    <w:link w:val="Char0"/>
    <w:uiPriority w:val="99"/>
    <w:unhideWhenUsed/>
    <w:rsid w:val="003F1EEA"/>
    <w:pPr>
      <w:tabs>
        <w:tab w:val="center" w:pos="4153"/>
        <w:tab w:val="right" w:pos="8306"/>
      </w:tabs>
      <w:snapToGrid w:val="0"/>
      <w:jc w:val="left"/>
    </w:pPr>
    <w:rPr>
      <w:sz w:val="18"/>
      <w:szCs w:val="18"/>
    </w:rPr>
  </w:style>
  <w:style w:type="character" w:customStyle="1" w:styleId="Char0">
    <w:name w:val="页脚 Char"/>
    <w:basedOn w:val="a0"/>
    <w:link w:val="a5"/>
    <w:uiPriority w:val="99"/>
    <w:rsid w:val="003F1EEA"/>
    <w:rPr>
      <w:sz w:val="18"/>
      <w:szCs w:val="18"/>
    </w:rPr>
  </w:style>
  <w:style w:type="paragraph" w:styleId="a6">
    <w:name w:val="Balloon Text"/>
    <w:basedOn w:val="a"/>
    <w:link w:val="Char1"/>
    <w:uiPriority w:val="99"/>
    <w:semiHidden/>
    <w:unhideWhenUsed/>
    <w:rsid w:val="00E56517"/>
    <w:rPr>
      <w:sz w:val="18"/>
      <w:szCs w:val="18"/>
    </w:rPr>
  </w:style>
  <w:style w:type="character" w:customStyle="1" w:styleId="Char1">
    <w:name w:val="批注框文本 Char"/>
    <w:basedOn w:val="a0"/>
    <w:link w:val="a6"/>
    <w:uiPriority w:val="99"/>
    <w:semiHidden/>
    <w:rsid w:val="00E56517"/>
    <w:rPr>
      <w:sz w:val="18"/>
      <w:szCs w:val="18"/>
    </w:rPr>
  </w:style>
  <w:style w:type="paragraph" w:styleId="a7">
    <w:name w:val="List Paragraph"/>
    <w:basedOn w:val="a"/>
    <w:uiPriority w:val="34"/>
    <w:qFormat/>
    <w:rsid w:val="008C1274"/>
    <w:pPr>
      <w:ind w:firstLineChars="200" w:firstLine="420"/>
    </w:pPr>
  </w:style>
  <w:style w:type="paragraph" w:customStyle="1" w:styleId="CharCharCharCharCharCharCharCharCharCharCharCharChar">
    <w:name w:val=" Char Char Char Char Char Char Char Char Char Char Char Char Char"/>
    <w:basedOn w:val="a"/>
    <w:qFormat/>
    <w:rsid w:val="0089229F"/>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BC6B-5E6D-4F3C-BDF9-23DA829E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吕玫</dc:creator>
  <cp:lastModifiedBy>孙杰</cp:lastModifiedBy>
  <cp:revision>2</cp:revision>
  <cp:lastPrinted>2019-11-20T05:48:00Z</cp:lastPrinted>
  <dcterms:created xsi:type="dcterms:W3CDTF">2020-04-26T01:05:00Z</dcterms:created>
  <dcterms:modified xsi:type="dcterms:W3CDTF">2020-04-26T01:05:00Z</dcterms:modified>
</cp:coreProperties>
</file>